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356" w:rsidRDefault="00CA3356" w:rsidP="00CA335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Методическая разработка урока, посвящённого Дню русского языка</w:t>
      </w:r>
    </w:p>
    <w:p w:rsidR="00CA3356" w:rsidRDefault="00CA3356" w:rsidP="00CA3356">
      <w:pPr>
        <w:rPr>
          <w:rFonts w:ascii="Times New Roman" w:hAnsi="Times New Roman" w:cs="Times New Roman"/>
          <w:sz w:val="24"/>
          <w:szCs w:val="24"/>
        </w:rPr>
      </w:pPr>
      <w:r w:rsidRPr="00962504">
        <w:rPr>
          <w:rFonts w:ascii="Times New Roman" w:hAnsi="Times New Roman" w:cs="Times New Roman"/>
          <w:b/>
          <w:sz w:val="24"/>
          <w:szCs w:val="24"/>
        </w:rPr>
        <w:t>Дата проведения</w:t>
      </w:r>
      <w:r>
        <w:rPr>
          <w:rFonts w:ascii="Times New Roman" w:hAnsi="Times New Roman" w:cs="Times New Roman"/>
          <w:sz w:val="24"/>
          <w:szCs w:val="24"/>
        </w:rPr>
        <w:t>: 8 сентября 2014г.</w:t>
      </w:r>
    </w:p>
    <w:p w:rsidR="00CA3356" w:rsidRDefault="00CA3356" w:rsidP="00CA3356">
      <w:pPr>
        <w:rPr>
          <w:rFonts w:ascii="Times New Roman" w:hAnsi="Times New Roman" w:cs="Times New Roman"/>
          <w:sz w:val="24"/>
          <w:szCs w:val="24"/>
        </w:rPr>
      </w:pPr>
      <w:r w:rsidRPr="00962504">
        <w:rPr>
          <w:rFonts w:ascii="Times New Roman" w:hAnsi="Times New Roman" w:cs="Times New Roman"/>
          <w:b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Редчук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Ольга Алексеевна,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21DF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квалификационная категория.</w:t>
      </w:r>
      <w:r w:rsidR="007B0D94">
        <w:rPr>
          <w:rFonts w:ascii="Times New Roman" w:hAnsi="Times New Roman" w:cs="Times New Roman"/>
          <w:sz w:val="24"/>
          <w:szCs w:val="24"/>
        </w:rPr>
        <w:t xml:space="preserve"> МБОУ </w:t>
      </w:r>
      <w:proofErr w:type="spellStart"/>
      <w:r w:rsidR="007B0D94">
        <w:rPr>
          <w:rFonts w:ascii="Times New Roman" w:hAnsi="Times New Roman" w:cs="Times New Roman"/>
          <w:sz w:val="24"/>
          <w:szCs w:val="24"/>
        </w:rPr>
        <w:t>Авнюгская</w:t>
      </w:r>
      <w:proofErr w:type="spellEnd"/>
      <w:r w:rsidR="007B0D94">
        <w:rPr>
          <w:rFonts w:ascii="Times New Roman" w:hAnsi="Times New Roman" w:cs="Times New Roman"/>
          <w:sz w:val="24"/>
          <w:szCs w:val="24"/>
        </w:rPr>
        <w:t xml:space="preserve"> СОШ.</w:t>
      </w:r>
    </w:p>
    <w:p w:rsidR="00CA3356" w:rsidRDefault="00CA3356" w:rsidP="00CA3356">
      <w:pPr>
        <w:rPr>
          <w:rFonts w:ascii="Times New Roman" w:hAnsi="Times New Roman" w:cs="Times New Roman"/>
          <w:sz w:val="24"/>
          <w:szCs w:val="24"/>
        </w:rPr>
      </w:pPr>
      <w:r w:rsidRPr="00962504">
        <w:rPr>
          <w:rFonts w:ascii="Times New Roman" w:hAnsi="Times New Roman" w:cs="Times New Roman"/>
          <w:b/>
          <w:sz w:val="24"/>
          <w:szCs w:val="24"/>
        </w:rPr>
        <w:t>Предмет:</w:t>
      </w:r>
      <w:r>
        <w:rPr>
          <w:rFonts w:ascii="Times New Roman" w:hAnsi="Times New Roman" w:cs="Times New Roman"/>
          <w:sz w:val="24"/>
          <w:szCs w:val="24"/>
        </w:rPr>
        <w:t xml:space="preserve"> русский  язык.</w:t>
      </w:r>
    </w:p>
    <w:p w:rsidR="00CA3356" w:rsidRDefault="00CA3356" w:rsidP="00CA3356">
      <w:pPr>
        <w:rPr>
          <w:rFonts w:ascii="Times New Roman" w:hAnsi="Times New Roman" w:cs="Times New Roman"/>
          <w:sz w:val="24"/>
          <w:szCs w:val="24"/>
        </w:rPr>
      </w:pPr>
      <w:r w:rsidRPr="00962504">
        <w:rPr>
          <w:rFonts w:ascii="Times New Roman" w:hAnsi="Times New Roman" w:cs="Times New Roman"/>
          <w:b/>
          <w:sz w:val="24"/>
          <w:szCs w:val="24"/>
        </w:rPr>
        <w:t>Класс:</w:t>
      </w:r>
      <w:r>
        <w:rPr>
          <w:rFonts w:ascii="Times New Roman" w:hAnsi="Times New Roman" w:cs="Times New Roman"/>
          <w:sz w:val="24"/>
          <w:szCs w:val="24"/>
        </w:rPr>
        <w:t xml:space="preserve"> 11.</w:t>
      </w:r>
    </w:p>
    <w:p w:rsidR="00CA3356" w:rsidRDefault="00CA3356" w:rsidP="00CA3356">
      <w:pPr>
        <w:rPr>
          <w:rFonts w:ascii="Times New Roman" w:hAnsi="Times New Roman" w:cs="Times New Roman"/>
          <w:sz w:val="24"/>
          <w:szCs w:val="24"/>
        </w:rPr>
      </w:pPr>
      <w:r w:rsidRPr="00962504">
        <w:rPr>
          <w:rFonts w:ascii="Times New Roman" w:hAnsi="Times New Roman" w:cs="Times New Roman"/>
          <w:b/>
          <w:sz w:val="24"/>
          <w:szCs w:val="24"/>
        </w:rPr>
        <w:t>Тема урока:</w:t>
      </w:r>
      <w:r>
        <w:rPr>
          <w:rFonts w:ascii="Times New Roman" w:hAnsi="Times New Roman" w:cs="Times New Roman"/>
          <w:sz w:val="24"/>
          <w:szCs w:val="24"/>
        </w:rPr>
        <w:t xml:space="preserve"> Защита родного языка как патриотический долг каждого.</w:t>
      </w:r>
    </w:p>
    <w:p w:rsidR="00CA3356" w:rsidRDefault="00CA3356" w:rsidP="00CA3356">
      <w:pPr>
        <w:rPr>
          <w:rFonts w:ascii="Times New Roman" w:hAnsi="Times New Roman" w:cs="Times New Roman"/>
          <w:sz w:val="24"/>
          <w:szCs w:val="24"/>
        </w:rPr>
      </w:pPr>
      <w:r w:rsidRPr="00962504">
        <w:rPr>
          <w:rFonts w:ascii="Times New Roman" w:hAnsi="Times New Roman" w:cs="Times New Roman"/>
          <w:b/>
          <w:sz w:val="24"/>
          <w:szCs w:val="24"/>
        </w:rPr>
        <w:t>Тип урока:</w:t>
      </w:r>
      <w:r>
        <w:rPr>
          <w:rFonts w:ascii="Times New Roman" w:hAnsi="Times New Roman" w:cs="Times New Roman"/>
          <w:sz w:val="24"/>
          <w:szCs w:val="24"/>
        </w:rPr>
        <w:t xml:space="preserve"> урок комплексного применения знаний.</w:t>
      </w:r>
    </w:p>
    <w:p w:rsidR="00CA3356" w:rsidRDefault="00CA3356" w:rsidP="00CA3356">
      <w:pPr>
        <w:rPr>
          <w:rFonts w:ascii="Times New Roman" w:hAnsi="Times New Roman" w:cs="Times New Roman"/>
          <w:sz w:val="24"/>
          <w:szCs w:val="24"/>
        </w:rPr>
      </w:pPr>
      <w:r w:rsidRPr="00962504">
        <w:rPr>
          <w:rFonts w:ascii="Times New Roman" w:hAnsi="Times New Roman" w:cs="Times New Roman"/>
          <w:b/>
          <w:sz w:val="24"/>
          <w:szCs w:val="24"/>
        </w:rPr>
        <w:t>Форма урока:</w:t>
      </w:r>
      <w:r>
        <w:rPr>
          <w:rFonts w:ascii="Times New Roman" w:hAnsi="Times New Roman" w:cs="Times New Roman"/>
          <w:sz w:val="24"/>
          <w:szCs w:val="24"/>
        </w:rPr>
        <w:t xml:space="preserve"> практикум.</w:t>
      </w:r>
    </w:p>
    <w:p w:rsidR="00CA3356" w:rsidRDefault="00CA3356" w:rsidP="00CA3356">
      <w:pPr>
        <w:rPr>
          <w:rFonts w:ascii="Times New Roman" w:hAnsi="Times New Roman" w:cs="Times New Roman"/>
          <w:sz w:val="24"/>
          <w:szCs w:val="24"/>
        </w:rPr>
      </w:pPr>
      <w:r w:rsidRPr="00962504">
        <w:rPr>
          <w:rFonts w:ascii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выявление угроз современного русского языка и мер по его защите</w:t>
      </w:r>
      <w:r w:rsidR="00C30C6B">
        <w:rPr>
          <w:rFonts w:ascii="Times New Roman" w:hAnsi="Times New Roman" w:cs="Times New Roman"/>
          <w:sz w:val="24"/>
          <w:szCs w:val="24"/>
        </w:rPr>
        <w:t>.</w:t>
      </w:r>
    </w:p>
    <w:p w:rsidR="00C30C6B" w:rsidRPr="00962504" w:rsidRDefault="00CA3356" w:rsidP="00CA3356">
      <w:pPr>
        <w:rPr>
          <w:rFonts w:ascii="Times New Roman" w:hAnsi="Times New Roman" w:cs="Times New Roman"/>
          <w:b/>
          <w:sz w:val="24"/>
          <w:szCs w:val="24"/>
        </w:rPr>
      </w:pPr>
      <w:r w:rsidRPr="00962504"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</w:p>
    <w:p w:rsidR="003E65BA" w:rsidRDefault="00C30C6B" w:rsidP="00CA33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организовать индивидуальную и парную раб</w:t>
      </w:r>
      <w:r w:rsidR="003E65BA">
        <w:rPr>
          <w:rFonts w:ascii="Times New Roman" w:hAnsi="Times New Roman" w:cs="Times New Roman"/>
          <w:sz w:val="24"/>
          <w:szCs w:val="24"/>
        </w:rPr>
        <w:t>оту учащихся (</w:t>
      </w:r>
      <w:proofErr w:type="gramStart"/>
      <w:r w:rsidR="003E65BA">
        <w:rPr>
          <w:rFonts w:ascii="Times New Roman" w:hAnsi="Times New Roman" w:cs="Times New Roman"/>
          <w:sz w:val="24"/>
          <w:szCs w:val="24"/>
        </w:rPr>
        <w:t>личностные</w:t>
      </w:r>
      <w:proofErr w:type="gramEnd"/>
      <w:r w:rsidR="003E65BA">
        <w:rPr>
          <w:rFonts w:ascii="Times New Roman" w:hAnsi="Times New Roman" w:cs="Times New Roman"/>
          <w:sz w:val="24"/>
          <w:szCs w:val="24"/>
        </w:rPr>
        <w:t>, коммуникативные УУД);</w:t>
      </w:r>
    </w:p>
    <w:p w:rsidR="00C30C6B" w:rsidRDefault="003E65BA" w:rsidP="00CA33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30C6B">
        <w:rPr>
          <w:rFonts w:ascii="Times New Roman" w:hAnsi="Times New Roman" w:cs="Times New Roman"/>
          <w:sz w:val="24"/>
          <w:szCs w:val="24"/>
        </w:rPr>
        <w:t>совершенствовать  умение работ</w:t>
      </w:r>
      <w:r>
        <w:rPr>
          <w:rFonts w:ascii="Times New Roman" w:hAnsi="Times New Roman" w:cs="Times New Roman"/>
          <w:sz w:val="24"/>
          <w:szCs w:val="24"/>
        </w:rPr>
        <w:t>ать с текстом,</w:t>
      </w:r>
      <w:r w:rsidR="00C30C6B">
        <w:rPr>
          <w:rFonts w:ascii="Times New Roman" w:hAnsi="Times New Roman" w:cs="Times New Roman"/>
          <w:sz w:val="24"/>
          <w:szCs w:val="24"/>
        </w:rPr>
        <w:t xml:space="preserve"> дел</w:t>
      </w:r>
      <w:r>
        <w:rPr>
          <w:rFonts w:ascii="Times New Roman" w:hAnsi="Times New Roman" w:cs="Times New Roman"/>
          <w:sz w:val="24"/>
          <w:szCs w:val="24"/>
        </w:rPr>
        <w:t>ать выводы  и представлять результаты работы (коммуникативные, регулятивные, познавательные УУД);</w:t>
      </w:r>
    </w:p>
    <w:p w:rsidR="00C30C6B" w:rsidRDefault="00C30C6B" w:rsidP="00CA33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активизировать познавательную активность</w:t>
      </w:r>
      <w:r w:rsidR="003E65BA">
        <w:rPr>
          <w:rFonts w:ascii="Times New Roman" w:hAnsi="Times New Roman" w:cs="Times New Roman"/>
          <w:sz w:val="24"/>
          <w:szCs w:val="24"/>
        </w:rPr>
        <w:t>, развивать самостоятельность мышления</w:t>
      </w:r>
      <w:r>
        <w:rPr>
          <w:rFonts w:ascii="Times New Roman" w:hAnsi="Times New Roman" w:cs="Times New Roman"/>
          <w:sz w:val="24"/>
          <w:szCs w:val="24"/>
        </w:rPr>
        <w:t xml:space="preserve"> (познавательные</w:t>
      </w:r>
      <w:r w:rsidR="003E65BA">
        <w:rPr>
          <w:rFonts w:ascii="Times New Roman" w:hAnsi="Times New Roman" w:cs="Times New Roman"/>
          <w:sz w:val="24"/>
          <w:szCs w:val="24"/>
        </w:rPr>
        <w:t>, личностные  УУД);</w:t>
      </w:r>
    </w:p>
    <w:p w:rsidR="00C30C6B" w:rsidRDefault="00C30C6B" w:rsidP="00CA33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E65BA">
        <w:rPr>
          <w:rFonts w:ascii="Times New Roman" w:hAnsi="Times New Roman" w:cs="Times New Roman"/>
          <w:sz w:val="24"/>
          <w:szCs w:val="24"/>
        </w:rPr>
        <w:t xml:space="preserve">воспитывать </w:t>
      </w:r>
      <w:r w:rsidR="003D6A42">
        <w:rPr>
          <w:rFonts w:ascii="Times New Roman" w:hAnsi="Times New Roman" w:cs="Times New Roman"/>
          <w:sz w:val="24"/>
          <w:szCs w:val="24"/>
        </w:rPr>
        <w:t xml:space="preserve">правовую грамотность, патриотическое самосознание, </w:t>
      </w:r>
      <w:r w:rsidR="003E65BA">
        <w:rPr>
          <w:rFonts w:ascii="Times New Roman" w:hAnsi="Times New Roman" w:cs="Times New Roman"/>
          <w:sz w:val="24"/>
          <w:szCs w:val="24"/>
        </w:rPr>
        <w:t>бережное отношение к родному языку (</w:t>
      </w:r>
      <w:proofErr w:type="gramStart"/>
      <w:r w:rsidR="003E65BA">
        <w:rPr>
          <w:rFonts w:ascii="Times New Roman" w:hAnsi="Times New Roman" w:cs="Times New Roman"/>
          <w:sz w:val="24"/>
          <w:szCs w:val="24"/>
        </w:rPr>
        <w:t>личностные</w:t>
      </w:r>
      <w:proofErr w:type="gramEnd"/>
      <w:r w:rsidR="003E65BA">
        <w:rPr>
          <w:rFonts w:ascii="Times New Roman" w:hAnsi="Times New Roman" w:cs="Times New Roman"/>
          <w:sz w:val="24"/>
          <w:szCs w:val="24"/>
        </w:rPr>
        <w:t xml:space="preserve"> УУД)</w:t>
      </w:r>
      <w:r w:rsidR="003D6A42">
        <w:rPr>
          <w:rFonts w:ascii="Times New Roman" w:hAnsi="Times New Roman" w:cs="Times New Roman"/>
          <w:sz w:val="24"/>
          <w:szCs w:val="24"/>
        </w:rPr>
        <w:t>.</w:t>
      </w:r>
    </w:p>
    <w:p w:rsidR="00CA3356" w:rsidRDefault="00CA3356" w:rsidP="00CA3356">
      <w:pPr>
        <w:rPr>
          <w:rFonts w:ascii="Times New Roman" w:hAnsi="Times New Roman" w:cs="Times New Roman"/>
          <w:sz w:val="24"/>
          <w:szCs w:val="24"/>
        </w:rPr>
      </w:pPr>
      <w:r w:rsidRPr="00962504">
        <w:rPr>
          <w:rFonts w:ascii="Times New Roman" w:hAnsi="Times New Roman" w:cs="Times New Roman"/>
          <w:b/>
          <w:sz w:val="24"/>
          <w:szCs w:val="24"/>
        </w:rPr>
        <w:t>Методы: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11FDC">
        <w:rPr>
          <w:rFonts w:ascii="Times New Roman" w:hAnsi="Times New Roman" w:cs="Times New Roman"/>
          <w:sz w:val="24"/>
          <w:szCs w:val="24"/>
        </w:rPr>
        <w:t>проблемный, частично-</w:t>
      </w:r>
      <w:r w:rsidR="003E65BA">
        <w:rPr>
          <w:rFonts w:ascii="Times New Roman" w:hAnsi="Times New Roman" w:cs="Times New Roman"/>
          <w:sz w:val="24"/>
          <w:szCs w:val="24"/>
        </w:rPr>
        <w:t>поисковый</w:t>
      </w:r>
      <w:r w:rsidR="00C11FDC">
        <w:rPr>
          <w:rFonts w:ascii="Times New Roman" w:hAnsi="Times New Roman" w:cs="Times New Roman"/>
          <w:sz w:val="24"/>
          <w:szCs w:val="24"/>
        </w:rPr>
        <w:t>, иллюстративный.</w:t>
      </w:r>
    </w:p>
    <w:p w:rsidR="00CA3356" w:rsidRDefault="00CA3356" w:rsidP="00CA3356">
      <w:pPr>
        <w:rPr>
          <w:rFonts w:ascii="Times New Roman" w:hAnsi="Times New Roman" w:cs="Times New Roman"/>
          <w:sz w:val="24"/>
          <w:szCs w:val="24"/>
        </w:rPr>
      </w:pPr>
      <w:r w:rsidRPr="003D6A42">
        <w:rPr>
          <w:rFonts w:ascii="Times New Roman" w:hAnsi="Times New Roman" w:cs="Times New Roman"/>
          <w:b/>
          <w:sz w:val="24"/>
          <w:szCs w:val="24"/>
        </w:rPr>
        <w:t>Формы организации учебной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C11FDC">
        <w:rPr>
          <w:rFonts w:ascii="Times New Roman" w:hAnsi="Times New Roman" w:cs="Times New Roman"/>
          <w:sz w:val="24"/>
          <w:szCs w:val="24"/>
        </w:rPr>
        <w:t xml:space="preserve">фронтальная, </w:t>
      </w:r>
      <w:r w:rsidR="003D6A42">
        <w:rPr>
          <w:rFonts w:ascii="Times New Roman" w:hAnsi="Times New Roman" w:cs="Times New Roman"/>
          <w:sz w:val="24"/>
          <w:szCs w:val="24"/>
        </w:rPr>
        <w:t xml:space="preserve">индивидуальная, </w:t>
      </w:r>
      <w:r w:rsidR="00C11FDC">
        <w:rPr>
          <w:rFonts w:ascii="Times New Roman" w:hAnsi="Times New Roman" w:cs="Times New Roman"/>
          <w:sz w:val="24"/>
          <w:szCs w:val="24"/>
        </w:rPr>
        <w:t>парная.</w:t>
      </w:r>
    </w:p>
    <w:p w:rsidR="00AF10B2" w:rsidRPr="00AF10B2" w:rsidRDefault="00CA3356" w:rsidP="00AF10B2">
      <w:pPr>
        <w:rPr>
          <w:rFonts w:ascii="Times New Roman" w:hAnsi="Times New Roman" w:cs="Times New Roman"/>
          <w:bCs/>
          <w:u w:val="single"/>
        </w:rPr>
      </w:pPr>
      <w:r w:rsidRPr="00962504">
        <w:rPr>
          <w:rFonts w:ascii="Times New Roman" w:hAnsi="Times New Roman" w:cs="Times New Roman"/>
          <w:b/>
          <w:sz w:val="24"/>
          <w:szCs w:val="24"/>
        </w:rPr>
        <w:t>Ожидаемый результат:</w:t>
      </w:r>
      <w:r w:rsidR="00C11FDC">
        <w:rPr>
          <w:rFonts w:ascii="Times New Roman" w:hAnsi="Times New Roman" w:cs="Times New Roman"/>
          <w:sz w:val="24"/>
          <w:szCs w:val="24"/>
        </w:rPr>
        <w:t xml:space="preserve"> знание </w:t>
      </w:r>
      <w:r w:rsidR="00AF10B2">
        <w:rPr>
          <w:rFonts w:ascii="Times New Roman" w:hAnsi="Times New Roman" w:cs="Times New Roman"/>
          <w:sz w:val="24"/>
          <w:szCs w:val="24"/>
        </w:rPr>
        <w:t xml:space="preserve">положений </w:t>
      </w:r>
      <w:r w:rsidR="00AF10B2" w:rsidRPr="00AF10B2">
        <w:rPr>
          <w:rFonts w:ascii="Times New Roman" w:hAnsi="Times New Roman" w:cs="Times New Roman"/>
        </w:rPr>
        <w:t>правового регулирования в сфере использования русского языка"</w:t>
      </w:r>
      <w:r w:rsidR="00AF10B2">
        <w:rPr>
          <w:rFonts w:ascii="Times New Roman" w:hAnsi="Times New Roman" w:cs="Times New Roman"/>
        </w:rPr>
        <w:t>, осознание необходимости защищать русский язык, беречь его чистоту.</w:t>
      </w:r>
    </w:p>
    <w:p w:rsidR="00CA3356" w:rsidRDefault="00CA3356" w:rsidP="00CA3356">
      <w:pPr>
        <w:rPr>
          <w:rFonts w:ascii="Times New Roman" w:hAnsi="Times New Roman" w:cs="Times New Roman"/>
          <w:sz w:val="24"/>
          <w:szCs w:val="24"/>
        </w:rPr>
      </w:pPr>
      <w:r w:rsidRPr="00962504">
        <w:rPr>
          <w:rFonts w:ascii="Times New Roman" w:hAnsi="Times New Roman" w:cs="Times New Roman"/>
          <w:b/>
          <w:sz w:val="24"/>
          <w:szCs w:val="24"/>
        </w:rPr>
        <w:t>Мотивация: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F10B2">
        <w:rPr>
          <w:rFonts w:ascii="Times New Roman" w:hAnsi="Times New Roman" w:cs="Times New Roman"/>
          <w:sz w:val="24"/>
          <w:szCs w:val="24"/>
        </w:rPr>
        <w:t>возможность проявить себя как участника законопроекта по защите русского языка.</w:t>
      </w:r>
    </w:p>
    <w:p w:rsidR="000629A2" w:rsidRPr="00962504" w:rsidRDefault="00CA3356" w:rsidP="0096250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962504">
        <w:rPr>
          <w:rFonts w:ascii="Times New Roman" w:hAnsi="Times New Roman" w:cs="Times New Roman"/>
          <w:b/>
          <w:sz w:val="24"/>
          <w:szCs w:val="24"/>
        </w:rPr>
        <w:t>Средства: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F10B2">
        <w:rPr>
          <w:rFonts w:ascii="Times New Roman" w:hAnsi="Times New Roman" w:cs="Times New Roman"/>
          <w:sz w:val="24"/>
          <w:szCs w:val="24"/>
        </w:rPr>
        <w:t>компьютер, экран, проектор, презентация к уроку, рабочие тетради, раздаточный материал</w:t>
      </w:r>
      <w:r w:rsidR="000629A2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0629A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629A2" w:rsidRPr="00BF4F4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Федеральный </w:t>
      </w:r>
      <w:r w:rsidR="000629A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закон от 1 июня 2005 г. N 53-ФЗ  </w:t>
      </w:r>
      <w:r w:rsidR="000629A2" w:rsidRPr="00BF4F4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"О государственном языке Российской Федерации"</w:t>
      </w:r>
      <w:r w:rsidR="000629A2">
        <w:rPr>
          <w:rFonts w:ascii="Times New Roman" w:hAnsi="Times New Roman" w:cs="Times New Roman"/>
          <w:sz w:val="24"/>
          <w:szCs w:val="24"/>
        </w:rPr>
        <w:t xml:space="preserve"> ст. 1(приложение 1), Федеральный закон от 5 мая 2014г. №101-ФЗ «О внесении изменений в </w:t>
      </w:r>
      <w:r w:rsidR="000629A2" w:rsidRPr="00BF4F4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Федеральный </w:t>
      </w:r>
      <w:r w:rsidR="000629A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закон от 1 июня 2005 г. N 53-ФЗ  </w:t>
      </w:r>
      <w:r w:rsidR="000629A2" w:rsidRPr="00BF4F4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"О государственном языке Российской Федерации"</w:t>
      </w:r>
      <w:r w:rsidR="000629A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(приложение 2), карточки для парной работы (приложение 3), </w:t>
      </w:r>
      <w:r w:rsidR="0096250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ш</w:t>
      </w:r>
      <w:r w:rsidR="000629A2" w:rsidRPr="000629A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кольный словарь иностр</w:t>
      </w:r>
      <w:r w:rsidR="0096250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анных слов  (М.: ВАКО, 2010.) – 6 шт.</w:t>
      </w:r>
      <w:proofErr w:type="gramEnd"/>
    </w:p>
    <w:p w:rsidR="00CA3356" w:rsidRDefault="00CA3356" w:rsidP="00CA33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Источники информации:</w:t>
      </w:r>
    </w:p>
    <w:p w:rsidR="00CA3356" w:rsidRPr="00B35996" w:rsidRDefault="00CA3356" w:rsidP="00CA3356">
      <w:pPr>
        <w:jc w:val="both"/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</w:pPr>
      <w:r w:rsidRPr="00B35996">
        <w:rPr>
          <w:rFonts w:ascii="Times New Roman" w:hAnsi="Times New Roman" w:cs="Times New Roman"/>
          <w:sz w:val="24"/>
          <w:szCs w:val="24"/>
        </w:rPr>
        <w:t xml:space="preserve">1. Колин К.К. </w:t>
      </w:r>
      <w:r w:rsidRPr="00B35996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Русский язык и актуальные проблемы национальной безопасности России и стран Евразии // Знание. Понимание. Умение.- 2008.- №1</w:t>
      </w:r>
    </w:p>
    <w:p w:rsidR="00CA3356" w:rsidRPr="00B35996" w:rsidRDefault="007F22FD" w:rsidP="00CA3356">
      <w:pPr>
        <w:jc w:val="both"/>
        <w:rPr>
          <w:rFonts w:ascii="Times New Roman" w:hAnsi="Times New Roman" w:cs="Times New Roman"/>
          <w:sz w:val="24"/>
          <w:szCs w:val="24"/>
        </w:rPr>
      </w:pPr>
      <w:hyperlink r:id="rId5" w:history="1">
        <w:r w:rsidR="00CA3356" w:rsidRPr="00B35996">
          <w:rPr>
            <w:rStyle w:val="a5"/>
            <w:rFonts w:ascii="Times New Roman" w:hAnsi="Times New Roman" w:cs="Times New Roman"/>
            <w:sz w:val="24"/>
            <w:szCs w:val="24"/>
          </w:rPr>
          <w:t>http://cyberleninka.ru/article/n/russkiy-yazyk-i-aktualnye-problemy-natsionalnoy-bezopasnosti-rossii-i-stran-evrazii</w:t>
        </w:r>
      </w:hyperlink>
    </w:p>
    <w:p w:rsidR="003D6A42" w:rsidRPr="00B35996" w:rsidRDefault="003D6A42" w:rsidP="003D6A42">
      <w:pPr>
        <w:rPr>
          <w:rFonts w:ascii="Times New Roman" w:hAnsi="Times New Roman" w:cs="Times New Roman"/>
          <w:sz w:val="24"/>
          <w:szCs w:val="24"/>
        </w:rPr>
      </w:pPr>
      <w:r w:rsidRPr="00B35996">
        <w:rPr>
          <w:rFonts w:ascii="Times New Roman" w:hAnsi="Times New Roman" w:cs="Times New Roman"/>
          <w:sz w:val="24"/>
          <w:szCs w:val="24"/>
        </w:rPr>
        <w:lastRenderedPageBreak/>
        <w:t xml:space="preserve">2. </w:t>
      </w:r>
      <w:hyperlink r:id="rId6" w:history="1">
        <w:r w:rsidRPr="00B35996">
          <w:rPr>
            <w:rStyle w:val="a5"/>
            <w:rFonts w:ascii="Times New Roman" w:hAnsi="Times New Roman" w:cs="Times New Roman"/>
            <w:sz w:val="24"/>
            <w:szCs w:val="24"/>
          </w:rPr>
          <w:t>http://www.bestreferat.ru/referat-219392.html</w:t>
        </w:r>
      </w:hyperlink>
      <w:r w:rsidRPr="00B35996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B35996">
        <w:rPr>
          <w:rFonts w:ascii="Times New Roman" w:hAnsi="Times New Roman" w:cs="Times New Roman"/>
          <w:sz w:val="24"/>
          <w:szCs w:val="24"/>
        </w:rPr>
        <w:t>Гефнер</w:t>
      </w:r>
      <w:proofErr w:type="spellEnd"/>
      <w:r w:rsidRPr="00B35996">
        <w:rPr>
          <w:rFonts w:ascii="Times New Roman" w:hAnsi="Times New Roman" w:cs="Times New Roman"/>
          <w:sz w:val="24"/>
          <w:szCs w:val="24"/>
        </w:rPr>
        <w:t xml:space="preserve"> В.В. Статья «</w:t>
      </w:r>
      <w:r w:rsidRPr="00B35996">
        <w:rPr>
          <w:rFonts w:ascii="Times New Roman" w:hAnsi="Times New Roman" w:cs="Times New Roman"/>
          <w:color w:val="000000"/>
          <w:sz w:val="24"/>
          <w:szCs w:val="24"/>
          <w:shd w:val="clear" w:color="auto" w:fill="FFFFDD"/>
        </w:rPr>
        <w:t>Значение русского языка в культуре безопасности человека»</w:t>
      </w:r>
    </w:p>
    <w:p w:rsidR="003D6A42" w:rsidRPr="00B35996" w:rsidRDefault="003D6A42" w:rsidP="00CA335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A3356" w:rsidRPr="00B35996" w:rsidRDefault="003D6A42" w:rsidP="00CA3356">
      <w:pPr>
        <w:jc w:val="both"/>
        <w:rPr>
          <w:rFonts w:ascii="Times New Roman" w:hAnsi="Times New Roman" w:cs="Times New Roman"/>
          <w:sz w:val="24"/>
          <w:szCs w:val="24"/>
        </w:rPr>
      </w:pPr>
      <w:r w:rsidRPr="00B35996">
        <w:rPr>
          <w:rFonts w:ascii="Times New Roman" w:hAnsi="Times New Roman" w:cs="Times New Roman"/>
          <w:sz w:val="24"/>
          <w:szCs w:val="24"/>
        </w:rPr>
        <w:t>3</w:t>
      </w:r>
      <w:r w:rsidR="00CA3356" w:rsidRPr="00B35996">
        <w:rPr>
          <w:rFonts w:ascii="Times New Roman" w:hAnsi="Times New Roman" w:cs="Times New Roman"/>
          <w:sz w:val="24"/>
          <w:szCs w:val="24"/>
        </w:rPr>
        <w:t>. Конституция РФ 2014. Статья 68.</w:t>
      </w:r>
    </w:p>
    <w:p w:rsidR="00CA3356" w:rsidRPr="00B35996" w:rsidRDefault="007F22FD" w:rsidP="00CA3356">
      <w:pPr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CA3356" w:rsidRPr="00B35996">
          <w:rPr>
            <w:rStyle w:val="a5"/>
            <w:rFonts w:ascii="Times New Roman" w:hAnsi="Times New Roman" w:cs="Times New Roman"/>
            <w:sz w:val="24"/>
            <w:szCs w:val="24"/>
          </w:rPr>
          <w:t>http://ipipip.ru/konstitucia/</w:t>
        </w:r>
      </w:hyperlink>
    </w:p>
    <w:p w:rsidR="00CA3356" w:rsidRPr="00B35996" w:rsidRDefault="003D6A42" w:rsidP="00CA33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B3599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4</w:t>
      </w:r>
      <w:r w:rsidR="00CA3356" w:rsidRPr="00B3599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 Федеральный закон от 1 июня 2005 г. N 53-ФЗ  "О государственном языке Российской Федерации"</w:t>
      </w:r>
    </w:p>
    <w:p w:rsidR="00CA3356" w:rsidRPr="00B35996" w:rsidRDefault="007F22FD" w:rsidP="00CA3356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hyperlink r:id="rId8" w:anchor="block_6801#ixzz37kGPUfBM" w:history="1">
        <w:r w:rsidR="00CA3356" w:rsidRPr="00B35996">
          <w:rPr>
            <w:rStyle w:val="a5"/>
            <w:rFonts w:ascii="Times New Roman" w:hAnsi="Times New Roman" w:cs="Times New Roman"/>
            <w:color w:val="003399"/>
            <w:sz w:val="24"/>
            <w:szCs w:val="24"/>
          </w:rPr>
          <w:t>http://base.garant.ru/10103000/3/#block_6801#ixzz37kGPUfBM</w:t>
        </w:r>
      </w:hyperlink>
    </w:p>
    <w:p w:rsidR="00CA3356" w:rsidRPr="00B35996" w:rsidRDefault="003D6A42" w:rsidP="00CA33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B35996">
        <w:rPr>
          <w:rFonts w:ascii="Times New Roman" w:hAnsi="Times New Roman" w:cs="Times New Roman"/>
          <w:sz w:val="24"/>
          <w:szCs w:val="24"/>
        </w:rPr>
        <w:t>5</w:t>
      </w:r>
      <w:r w:rsidR="00CA3356" w:rsidRPr="00B35996">
        <w:rPr>
          <w:rFonts w:ascii="Times New Roman" w:hAnsi="Times New Roman" w:cs="Times New Roman"/>
          <w:sz w:val="24"/>
          <w:szCs w:val="24"/>
        </w:rPr>
        <w:t xml:space="preserve">. Федеральный закон от 5 мая 2014г. №101-ФЗ «О внесении изменений в </w:t>
      </w:r>
      <w:r w:rsidR="00CA3356" w:rsidRPr="00B3599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Федеральный закон от 1 июня 2005 г. N 53-ФЗ  "О государственном языке Российской Федерации"</w:t>
      </w:r>
    </w:p>
    <w:p w:rsidR="00CA3356" w:rsidRPr="00B35996" w:rsidRDefault="007F22FD" w:rsidP="00CA3356">
      <w:pPr>
        <w:pStyle w:val="a4"/>
        <w:shd w:val="clear" w:color="auto" w:fill="F6F6E9"/>
        <w:spacing w:before="150" w:beforeAutospacing="0" w:after="225" w:afterAutospacing="0" w:line="243" w:lineRule="atLeast"/>
        <w:rPr>
          <w:color w:val="000000"/>
        </w:rPr>
      </w:pPr>
      <w:hyperlink r:id="rId9" w:history="1">
        <w:r w:rsidR="00CA3356" w:rsidRPr="00B35996">
          <w:rPr>
            <w:rStyle w:val="a5"/>
            <w:color w:val="0269B3"/>
          </w:rPr>
          <w:t>http://base.garant.ru/70648630/</w:t>
        </w:r>
      </w:hyperlink>
    </w:p>
    <w:p w:rsidR="00CA3356" w:rsidRPr="00B35996" w:rsidRDefault="003D6A42" w:rsidP="00CA3356">
      <w:pPr>
        <w:pStyle w:val="a4"/>
        <w:shd w:val="clear" w:color="auto" w:fill="EFEFEF"/>
        <w:spacing w:line="240" w:lineRule="atLeast"/>
        <w:rPr>
          <w:color w:val="000000"/>
        </w:rPr>
      </w:pPr>
      <w:r w:rsidRPr="00B35996">
        <w:t>6</w:t>
      </w:r>
      <w:r w:rsidR="00CA3356" w:rsidRPr="00B35996">
        <w:t>.</w:t>
      </w:r>
      <w:r w:rsidRPr="00B35996">
        <w:t xml:space="preserve"> </w:t>
      </w:r>
      <w:hyperlink r:id="rId10" w:history="1">
        <w:r w:rsidR="00CA3356" w:rsidRPr="00B35996">
          <w:rPr>
            <w:rStyle w:val="a5"/>
          </w:rPr>
          <w:t>http://sr.fondedin.ru/new/fullnews.php?subaction=showfull&amp;id=1375364353&amp;archive=1375364671&amp;start_from=&amp;ucat=14&amp;</w:t>
        </w:r>
      </w:hyperlink>
    </w:p>
    <w:p w:rsidR="00CA3356" w:rsidRPr="00B35996" w:rsidRDefault="00CA3356" w:rsidP="00B91B9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A3356" w:rsidRDefault="00CA33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B91B90" w:rsidRPr="00271D16" w:rsidRDefault="00B91B90" w:rsidP="00B91B90">
      <w:pPr>
        <w:jc w:val="both"/>
        <w:rPr>
          <w:rFonts w:ascii="Times New Roman" w:hAnsi="Times New Roman" w:cs="Times New Roman"/>
        </w:rPr>
      </w:pPr>
    </w:p>
    <w:p w:rsidR="00B91B90" w:rsidRDefault="00B91B90" w:rsidP="00B91B9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занятия</w:t>
      </w:r>
    </w:p>
    <w:p w:rsidR="00B91B90" w:rsidRDefault="007F22FD" w:rsidP="00B91B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48" style="position:absolute;margin-left:429.75pt;margin-top:9.6pt;width:101.05pt;height:54.75pt;z-index:-251648000" wrapcoords="-136 -225 -136 21375 21736 21375 21736 -225 -136 -225">
            <v:textbox>
              <w:txbxContent>
                <w:p w:rsidR="00320F83" w:rsidRDefault="00B91B90" w:rsidP="00320F83">
                  <w:r>
                    <w:t xml:space="preserve"> </w:t>
                  </w:r>
                  <w:r w:rsidR="00320F83">
                    <w:t>Слайд 1</w:t>
                  </w:r>
                </w:p>
                <w:p w:rsidR="00B91B90" w:rsidRDefault="00320F83" w:rsidP="00B91B90">
                  <w:r>
                    <w:t>Титульный</w:t>
                  </w:r>
                </w:p>
              </w:txbxContent>
            </v:textbox>
            <w10:wrap type="tight"/>
          </v:rect>
        </w:pict>
      </w:r>
      <w:r w:rsidR="00B91B9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B91B90">
        <w:rPr>
          <w:rFonts w:ascii="Times New Roman" w:hAnsi="Times New Roman" w:cs="Times New Roman"/>
          <w:sz w:val="24"/>
          <w:szCs w:val="24"/>
        </w:rPr>
        <w:t>.</w:t>
      </w:r>
      <w:r w:rsidR="00B91B90" w:rsidRPr="00640CDB">
        <w:rPr>
          <w:rFonts w:ascii="Times New Roman" w:hAnsi="Times New Roman" w:cs="Times New Roman"/>
          <w:sz w:val="24"/>
          <w:szCs w:val="24"/>
        </w:rPr>
        <w:t xml:space="preserve"> </w:t>
      </w:r>
      <w:r w:rsidR="00B91B90">
        <w:rPr>
          <w:rFonts w:ascii="Times New Roman" w:hAnsi="Times New Roman" w:cs="Times New Roman"/>
          <w:sz w:val="24"/>
          <w:szCs w:val="24"/>
        </w:rPr>
        <w:t xml:space="preserve">Организационный этап                                                                                          </w:t>
      </w:r>
    </w:p>
    <w:p w:rsidR="00B91B90" w:rsidRDefault="00B91B90" w:rsidP="00B91B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Приветствие учителя. </w:t>
      </w:r>
    </w:p>
    <w:p w:rsidR="00B91B90" w:rsidRDefault="00B91B90" w:rsidP="00B91B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Сегодня во всех школах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Верхнетоемского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района проводится Всероссийский урок русского языка. </w:t>
      </w:r>
    </w:p>
    <w:p w:rsidR="00B91B90" w:rsidRDefault="007F22FD" w:rsidP="00B91B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43" style="position:absolute;margin-left:433.5pt;margin-top:7.75pt;width:103.9pt;height:56.85pt;z-index:-251653120" wrapcoords="-136 -225 -136 21375 21736 21375 21736 -225 -136 -225">
            <v:textbox>
              <w:txbxContent>
                <w:p w:rsidR="00B91B90" w:rsidRDefault="00B91B90" w:rsidP="00B91B90">
                  <w:r>
                    <w:t xml:space="preserve"> </w:t>
                  </w:r>
                  <w:r w:rsidR="00320F83">
                    <w:t>С</w:t>
                  </w:r>
                  <w:r>
                    <w:t>лайд</w:t>
                  </w:r>
                  <w:r w:rsidR="00320F83">
                    <w:t xml:space="preserve"> 2</w:t>
                  </w:r>
                </w:p>
                <w:p w:rsidR="00320F83" w:rsidRDefault="00320F83" w:rsidP="00320F83">
                  <w:r>
                    <w:t>Восстанови текст</w:t>
                  </w:r>
                </w:p>
                <w:p w:rsidR="00320F83" w:rsidRDefault="00320F83" w:rsidP="00B91B90"/>
              </w:txbxContent>
            </v:textbox>
            <w10:wrap type="tight"/>
          </v:rect>
        </w:pict>
      </w:r>
      <w:r w:rsidR="00B91B90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B91B90">
        <w:rPr>
          <w:rFonts w:ascii="Times New Roman" w:hAnsi="Times New Roman" w:cs="Times New Roman"/>
          <w:sz w:val="24"/>
          <w:szCs w:val="24"/>
        </w:rPr>
        <w:t>. Актуализация</w:t>
      </w:r>
    </w:p>
    <w:p w:rsidR="00B91B90" w:rsidRDefault="00B91B90" w:rsidP="00B91B90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Чтобы определить тему урока, обратимся к словам Президента РФ В.В.Путина</w:t>
      </w:r>
    </w:p>
    <w:p w:rsidR="00B91B90" w:rsidRDefault="00B91B90" w:rsidP="00B91B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Познакомьтесь с текстом, вставьте на месте пропуска подходящее по смыслу слово.</w:t>
      </w:r>
    </w:p>
    <w:p w:rsidR="00B91B90" w:rsidRDefault="00B91B90" w:rsidP="00B91B90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Фундаментальной основой единства страны, безусловно, является ___________________. Именно он формирует общее гражданское, культурное, образовательное пространство. И знать его, причём на высоком уровне, должен каждый гражданин России. (В.В.Путин)</w:t>
      </w:r>
    </w:p>
    <w:p w:rsidR="00B91B90" w:rsidRDefault="00B91B90" w:rsidP="00B91B90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Слова для справок: конституция, закон,</w:t>
      </w:r>
      <w:r w:rsidRPr="00EF62C5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F62C5">
        <w:rPr>
          <w:rFonts w:ascii="Times New Roman" w:hAnsi="Times New Roman" w:cs="Times New Roman"/>
          <w:i/>
          <w:sz w:val="24"/>
          <w:szCs w:val="24"/>
          <w:u w:val="single"/>
        </w:rPr>
        <w:t>русский язык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</w:rPr>
        <w:t>народ.</w:t>
      </w:r>
    </w:p>
    <w:p w:rsidR="00B91B90" w:rsidRPr="00116EFE" w:rsidRDefault="00B91B90" w:rsidP="00B91B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Объясните свой выбор.</w:t>
      </w:r>
      <w:r w:rsidR="00116EFE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116EFE">
        <w:rPr>
          <w:rFonts w:ascii="Times New Roman" w:hAnsi="Times New Roman" w:cs="Times New Roman"/>
          <w:i/>
          <w:sz w:val="24"/>
          <w:szCs w:val="24"/>
        </w:rPr>
        <w:t>«Закон» или «русский язык»?</w:t>
      </w:r>
      <w:r w:rsidR="00965E8C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116EFE" w:rsidRPr="00324C3E" w:rsidRDefault="007F22FD" w:rsidP="00B91B90">
      <w:pPr>
        <w:rPr>
          <w:rFonts w:ascii="Times New Roman" w:hAnsi="Times New Roman" w:cs="Times New Roman"/>
          <w:sz w:val="24"/>
          <w:szCs w:val="24"/>
        </w:rPr>
      </w:pPr>
      <w:r w:rsidRPr="007F22FD"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w:pict>
          <v:rect id="_x0000_s1042" style="position:absolute;margin-left:443.1pt;margin-top:6.55pt;width:94.3pt;height:51.5pt;z-index:-251654144" wrapcoords="-136 -225 -136 21375 21736 21375 21736 -225 -136 -225">
            <v:textbox>
              <w:txbxContent>
                <w:p w:rsidR="00B91B90" w:rsidRDefault="00B91B90" w:rsidP="00B91B90">
                  <w:r>
                    <w:t xml:space="preserve"> </w:t>
                  </w:r>
                  <w:r w:rsidR="00320F83">
                    <w:t>С</w:t>
                  </w:r>
                  <w:r>
                    <w:t>лайд</w:t>
                  </w:r>
                  <w:r w:rsidR="00320F83">
                    <w:t xml:space="preserve"> 3 </w:t>
                  </w:r>
                </w:p>
                <w:p w:rsidR="00320F83" w:rsidRDefault="00320F83" w:rsidP="00B91B90">
                  <w:r>
                    <w:t>Тема</w:t>
                  </w:r>
                </w:p>
              </w:txbxContent>
            </v:textbox>
            <w10:wrap type="tight"/>
          </v:rect>
        </w:pict>
      </w:r>
      <w:r w:rsidR="00B91B90">
        <w:rPr>
          <w:rFonts w:ascii="Times New Roman" w:hAnsi="Times New Roman" w:cs="Times New Roman"/>
          <w:sz w:val="24"/>
          <w:szCs w:val="24"/>
        </w:rPr>
        <w:t xml:space="preserve">Наш урок посвящён проблеме </w:t>
      </w:r>
      <w:r w:rsidR="008C5E91">
        <w:rPr>
          <w:rFonts w:ascii="Times New Roman" w:hAnsi="Times New Roman" w:cs="Times New Roman"/>
          <w:sz w:val="24"/>
          <w:szCs w:val="24"/>
        </w:rPr>
        <w:t xml:space="preserve">законодательной и личной </w:t>
      </w:r>
      <w:r w:rsidR="00B91B90">
        <w:rPr>
          <w:rFonts w:ascii="Times New Roman" w:hAnsi="Times New Roman" w:cs="Times New Roman"/>
          <w:sz w:val="24"/>
          <w:szCs w:val="24"/>
        </w:rPr>
        <w:t>защиты родного языка, его тему можно определить так: «Защита родного языка есть патриотический долг каждого».</w:t>
      </w:r>
      <w:r w:rsidR="00116EFE">
        <w:rPr>
          <w:rFonts w:ascii="Times New Roman" w:hAnsi="Times New Roman" w:cs="Times New Roman"/>
          <w:sz w:val="24"/>
          <w:szCs w:val="24"/>
        </w:rPr>
        <w:t xml:space="preserve"> </w:t>
      </w:r>
      <w:r w:rsidR="00116EFE" w:rsidRPr="00116EFE">
        <w:rPr>
          <w:rFonts w:ascii="Times New Roman" w:hAnsi="Times New Roman" w:cs="Times New Roman"/>
          <w:i/>
          <w:sz w:val="24"/>
          <w:szCs w:val="24"/>
        </w:rPr>
        <w:t>(Запись темы в тетрадь)</w:t>
      </w:r>
      <w:r w:rsidR="00324C3E">
        <w:rPr>
          <w:rFonts w:ascii="Times New Roman" w:hAnsi="Times New Roman" w:cs="Times New Roman"/>
          <w:sz w:val="24"/>
          <w:szCs w:val="24"/>
        </w:rPr>
        <w:t xml:space="preserve"> В центре нашего внимания исполнение Федерального закона «О государственном языке Российской Федерации».</w:t>
      </w:r>
    </w:p>
    <w:p w:rsidR="00E20CE4" w:rsidRPr="009064E6" w:rsidRDefault="00E20CE4" w:rsidP="00E20CE4">
      <w:pPr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DD"/>
        </w:rPr>
      </w:pPr>
      <w:r w:rsidRPr="009064E6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DD"/>
        </w:rPr>
        <w:t>Диктант.</w:t>
      </w:r>
    </w:p>
    <w:p w:rsidR="00E20CE4" w:rsidRPr="009064E6" w:rsidRDefault="007F22FD" w:rsidP="00E20CE4">
      <w:pP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DD"/>
        </w:rPr>
      </w:pPr>
      <w:r w:rsidRPr="007F22FD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_x0000_s1050" style="position:absolute;margin-left:449.25pt;margin-top:58.8pt;width:96.4pt;height:54pt;z-index:-251646976" wrapcoords="-136 -225 -136 21375 21736 21375 21736 -225 -136 -225">
            <v:textbox>
              <w:txbxContent>
                <w:p w:rsidR="003D6A42" w:rsidRDefault="003D6A42" w:rsidP="003D6A42">
                  <w:r>
                    <w:t xml:space="preserve"> </w:t>
                  </w:r>
                  <w:r w:rsidR="00320F83">
                    <w:t>С</w:t>
                  </w:r>
                  <w:r>
                    <w:t>лайд</w:t>
                  </w:r>
                  <w:r w:rsidR="00320F83">
                    <w:t xml:space="preserve"> 4</w:t>
                  </w:r>
                </w:p>
                <w:p w:rsidR="00320F83" w:rsidRDefault="00320F83" w:rsidP="003D6A42">
                  <w:r>
                    <w:t>Проверь себя</w:t>
                  </w:r>
                </w:p>
              </w:txbxContent>
            </v:textbox>
            <w10:wrap type="tight"/>
          </v:rect>
        </w:pict>
      </w:r>
      <w:r w:rsidR="00E20CE4" w:rsidRPr="009064E6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DD"/>
        </w:rPr>
        <w:t xml:space="preserve">Русский язык является не только национально-культурной ценностью, но и представляет собой объект системы национальной безопасности, требующий внимания и защиты. И.С. Тургенев писал о русском языке: "В дни сомнений, в дни тягостных раздумий ты один мне поддержка и опора". Чтобы лишить человека этой поддержки и опоры, достаточно исказить язык. </w:t>
      </w:r>
      <w:r w:rsidR="003D6A42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DD"/>
        </w:rPr>
        <w:t>(</w:t>
      </w:r>
      <w:proofErr w:type="spellStart"/>
      <w:r w:rsidR="003D6A42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DD"/>
        </w:rPr>
        <w:t>Гефнер</w:t>
      </w:r>
      <w:proofErr w:type="spellEnd"/>
      <w:r w:rsidR="003D6A42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DD"/>
        </w:rPr>
        <w:t xml:space="preserve"> В.В.)</w:t>
      </w:r>
    </w:p>
    <w:p w:rsidR="009064E6" w:rsidRPr="009064E6" w:rsidRDefault="009064E6" w:rsidP="00E20C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DD"/>
        </w:rPr>
        <w:t>Самопроверка по образцу.</w:t>
      </w:r>
    </w:p>
    <w:p w:rsidR="00E20CE4" w:rsidRPr="00E20CE4" w:rsidRDefault="00E20CE4" w:rsidP="00B91B90">
      <w:pPr>
        <w:rPr>
          <w:rFonts w:ascii="Times New Roman" w:hAnsi="Times New Roman" w:cs="Times New Roman"/>
          <w:sz w:val="24"/>
          <w:szCs w:val="24"/>
        </w:rPr>
      </w:pPr>
    </w:p>
    <w:p w:rsidR="00B91B90" w:rsidRPr="00116EFE" w:rsidRDefault="00116EFE" w:rsidP="00B91B90">
      <w:pPr>
        <w:rPr>
          <w:rFonts w:ascii="Times New Roman" w:hAnsi="Times New Roman" w:cs="Times New Roman"/>
          <w:sz w:val="24"/>
          <w:szCs w:val="24"/>
        </w:rPr>
      </w:pPr>
      <w:r w:rsidRPr="00116EF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16EFE">
        <w:rPr>
          <w:rFonts w:ascii="Times New Roman" w:hAnsi="Times New Roman" w:cs="Times New Roman"/>
          <w:sz w:val="24"/>
          <w:szCs w:val="24"/>
        </w:rPr>
        <w:t xml:space="preserve">Конституция гарантирует, закон защищает. </w:t>
      </w:r>
      <w:r w:rsidR="009064E6">
        <w:rPr>
          <w:rFonts w:ascii="Times New Roman" w:hAnsi="Times New Roman" w:cs="Times New Roman"/>
          <w:sz w:val="24"/>
          <w:szCs w:val="24"/>
        </w:rPr>
        <w:t>С 1 июля 2014г. вступил в действие Федеральный закон «О внесении изменений</w:t>
      </w:r>
      <w:r w:rsidR="003D6A42">
        <w:rPr>
          <w:rFonts w:ascii="Times New Roman" w:hAnsi="Times New Roman" w:cs="Times New Roman"/>
          <w:sz w:val="24"/>
          <w:szCs w:val="24"/>
        </w:rPr>
        <w:t xml:space="preserve"> в Федеральный закон «О государственном языке Р</w:t>
      </w:r>
      <w:r w:rsidR="00324C3E">
        <w:rPr>
          <w:rFonts w:ascii="Times New Roman" w:hAnsi="Times New Roman" w:cs="Times New Roman"/>
          <w:sz w:val="24"/>
          <w:szCs w:val="24"/>
        </w:rPr>
        <w:t>оссийской Ф</w:t>
      </w:r>
      <w:r w:rsidR="003D6A42">
        <w:rPr>
          <w:rFonts w:ascii="Times New Roman" w:hAnsi="Times New Roman" w:cs="Times New Roman"/>
          <w:sz w:val="24"/>
          <w:szCs w:val="24"/>
        </w:rPr>
        <w:t xml:space="preserve">едерации». </w:t>
      </w:r>
      <w:r w:rsidRPr="00116EFE">
        <w:rPr>
          <w:rFonts w:ascii="Times New Roman" w:hAnsi="Times New Roman" w:cs="Times New Roman"/>
          <w:sz w:val="24"/>
          <w:szCs w:val="24"/>
        </w:rPr>
        <w:t>От чего и как  нужно защищать родной язык? Эту проблему мы обсудим и постараемся решить.</w:t>
      </w:r>
    </w:p>
    <w:p w:rsidR="00B91B90" w:rsidRPr="005C5F93" w:rsidRDefault="009064E6" w:rsidP="00B91B90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 слова  являю</w:t>
      </w:r>
      <w:r w:rsidR="00B91B90">
        <w:rPr>
          <w:rFonts w:ascii="Times New Roman" w:hAnsi="Times New Roman" w:cs="Times New Roman"/>
          <w:sz w:val="24"/>
          <w:szCs w:val="24"/>
        </w:rPr>
        <w:t>тся ключевым</w:t>
      </w:r>
      <w:r>
        <w:rPr>
          <w:rFonts w:ascii="Times New Roman" w:hAnsi="Times New Roman" w:cs="Times New Roman"/>
          <w:sz w:val="24"/>
          <w:szCs w:val="24"/>
        </w:rPr>
        <w:t>и</w:t>
      </w:r>
      <w:r w:rsidR="00B91B90">
        <w:rPr>
          <w:rFonts w:ascii="Times New Roman" w:hAnsi="Times New Roman" w:cs="Times New Roman"/>
          <w:sz w:val="24"/>
          <w:szCs w:val="24"/>
        </w:rPr>
        <w:t xml:space="preserve"> в цитате</w:t>
      </w:r>
      <w:r w:rsidR="00320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0F83">
        <w:rPr>
          <w:rFonts w:ascii="Times New Roman" w:hAnsi="Times New Roman" w:cs="Times New Roman"/>
          <w:sz w:val="24"/>
          <w:szCs w:val="24"/>
        </w:rPr>
        <w:t>Гефнера</w:t>
      </w:r>
      <w:proofErr w:type="spellEnd"/>
      <w:r w:rsidR="00B91B90">
        <w:rPr>
          <w:rFonts w:ascii="Times New Roman" w:hAnsi="Times New Roman" w:cs="Times New Roman"/>
          <w:sz w:val="24"/>
          <w:szCs w:val="24"/>
        </w:rPr>
        <w:t xml:space="preserve">? </w:t>
      </w:r>
      <w:r>
        <w:rPr>
          <w:rFonts w:ascii="Times New Roman" w:hAnsi="Times New Roman" w:cs="Times New Roman"/>
          <w:i/>
          <w:sz w:val="24"/>
          <w:szCs w:val="24"/>
        </w:rPr>
        <w:t>(Национально-культурная ценность, защита</w:t>
      </w:r>
      <w:r w:rsidR="00B91B90">
        <w:rPr>
          <w:rFonts w:ascii="Times New Roman" w:hAnsi="Times New Roman" w:cs="Times New Roman"/>
          <w:i/>
          <w:sz w:val="24"/>
          <w:szCs w:val="24"/>
        </w:rPr>
        <w:t>.</w:t>
      </w:r>
      <w:r w:rsidR="00B91B90" w:rsidRPr="005C5F93">
        <w:rPr>
          <w:rFonts w:ascii="Times New Roman" w:hAnsi="Times New Roman" w:cs="Times New Roman"/>
          <w:i/>
          <w:sz w:val="24"/>
          <w:szCs w:val="24"/>
        </w:rPr>
        <w:t>)</w:t>
      </w:r>
    </w:p>
    <w:p w:rsidR="00B91B90" w:rsidRDefault="00B91B90" w:rsidP="00B91B90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Определите цели урока, исходя из предложенной темы. </w:t>
      </w:r>
      <w:r w:rsidRPr="00FC37CB">
        <w:rPr>
          <w:rFonts w:ascii="Times New Roman" w:hAnsi="Times New Roman" w:cs="Times New Roman"/>
          <w:i/>
          <w:sz w:val="24"/>
          <w:szCs w:val="24"/>
        </w:rPr>
        <w:t>(Мнения учеников)</w:t>
      </w:r>
    </w:p>
    <w:p w:rsidR="00164E1B" w:rsidRPr="00164E1B" w:rsidRDefault="007F22FD" w:rsidP="00B91B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51" style="position:absolute;margin-left:444.75pt;margin-top:25.15pt;width:96.4pt;height:54pt;z-index:-251645952" wrapcoords="-136 -225 -136 21375 21736 21375 21736 -225 -136 -225">
            <v:textbox>
              <w:txbxContent>
                <w:p w:rsidR="00320F83" w:rsidRDefault="00320F83" w:rsidP="00320F83">
                  <w:r>
                    <w:t xml:space="preserve"> Слайд 5</w:t>
                  </w:r>
                </w:p>
                <w:p w:rsidR="00320F83" w:rsidRDefault="00320F83" w:rsidP="00320F83">
                  <w:r>
                    <w:t>Цели урока</w:t>
                  </w:r>
                </w:p>
              </w:txbxContent>
            </v:textbox>
            <w10:wrap type="tight"/>
          </v:rect>
        </w:pict>
      </w:r>
      <w:r w:rsidR="00164E1B">
        <w:rPr>
          <w:rFonts w:ascii="Times New Roman" w:hAnsi="Times New Roman" w:cs="Times New Roman"/>
          <w:sz w:val="24"/>
          <w:szCs w:val="24"/>
        </w:rPr>
        <w:t xml:space="preserve">- познакомиться с содержанием </w:t>
      </w:r>
      <w:r w:rsidR="00B34958">
        <w:rPr>
          <w:rFonts w:ascii="Times New Roman" w:hAnsi="Times New Roman" w:cs="Times New Roman"/>
          <w:sz w:val="24"/>
          <w:szCs w:val="24"/>
        </w:rPr>
        <w:t xml:space="preserve">статей 1 и 6 </w:t>
      </w:r>
      <w:r w:rsidR="00164E1B" w:rsidRPr="00164E1B">
        <w:rPr>
          <w:rFonts w:ascii="Times New Roman" w:hAnsi="Times New Roman" w:cs="Times New Roman"/>
          <w:sz w:val="24"/>
          <w:szCs w:val="24"/>
        </w:rPr>
        <w:t>Федерального закона « О государственном языке Российской Федерации»</w:t>
      </w:r>
      <w:r w:rsidR="00164E1B">
        <w:rPr>
          <w:rFonts w:ascii="Times New Roman" w:hAnsi="Times New Roman" w:cs="Times New Roman"/>
          <w:sz w:val="24"/>
          <w:szCs w:val="24"/>
        </w:rPr>
        <w:t>,</w:t>
      </w:r>
    </w:p>
    <w:p w:rsidR="00B91B90" w:rsidRDefault="00B91B90" w:rsidP="00B91B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определить, что угрожает русскому языку в наше время,</w:t>
      </w:r>
    </w:p>
    <w:p w:rsidR="00B91B90" w:rsidRDefault="00B91B90" w:rsidP="00B91B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выяснить, как законодательно защищён русский язык, </w:t>
      </w:r>
    </w:p>
    <w:p w:rsidR="00B91B90" w:rsidRDefault="00B91B90" w:rsidP="00B91B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предложить комплекс мер по защите родного языка.</w:t>
      </w:r>
    </w:p>
    <w:p w:rsidR="00B91B90" w:rsidRDefault="007F22FD" w:rsidP="00B91B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26" style="position:absolute;margin-left:442.5pt;margin-top:7.5pt;width:97.3pt;height:58.9pt;z-index:-251667456" wrapcoords="-136 -225 -136 21375 21736 21375 21736 -225 -136 -225">
            <v:textbox>
              <w:txbxContent>
                <w:p w:rsidR="00B91B90" w:rsidRDefault="00B91B90" w:rsidP="00B91B90">
                  <w:pPr>
                    <w:pStyle w:val="a3"/>
                    <w:jc w:val="center"/>
                  </w:pPr>
                  <w:r w:rsidRPr="00320F83">
                    <w:t xml:space="preserve"> </w:t>
                  </w:r>
                  <w:r w:rsidR="00320F83" w:rsidRPr="00320F83">
                    <w:t>С</w:t>
                  </w:r>
                  <w:r w:rsidRPr="00320F83">
                    <w:t>лайд</w:t>
                  </w:r>
                  <w:r w:rsidR="00320F83">
                    <w:t xml:space="preserve"> 6</w:t>
                  </w:r>
                  <w:r w:rsidR="00324C3E">
                    <w:t xml:space="preserve"> </w:t>
                  </w:r>
                </w:p>
                <w:p w:rsidR="00324C3E" w:rsidRPr="00320F83" w:rsidRDefault="00324C3E" w:rsidP="00B91B90">
                  <w:pPr>
                    <w:pStyle w:val="a3"/>
                    <w:jc w:val="center"/>
                  </w:pPr>
                  <w:r>
                    <w:t>Федеральный закон</w:t>
                  </w:r>
                </w:p>
              </w:txbxContent>
            </v:textbox>
            <w10:wrap type="tight"/>
          </v:rect>
        </w:pict>
      </w:r>
      <w:r w:rsidR="00B91B90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B91B90" w:rsidRPr="002A050C">
        <w:rPr>
          <w:rFonts w:ascii="Times New Roman" w:hAnsi="Times New Roman" w:cs="Times New Roman"/>
          <w:sz w:val="24"/>
          <w:szCs w:val="24"/>
        </w:rPr>
        <w:t xml:space="preserve">. </w:t>
      </w:r>
      <w:r w:rsidR="00B91B90">
        <w:rPr>
          <w:rFonts w:ascii="Times New Roman" w:hAnsi="Times New Roman" w:cs="Times New Roman"/>
          <w:sz w:val="24"/>
          <w:szCs w:val="24"/>
        </w:rPr>
        <w:t>Реализация</w:t>
      </w:r>
    </w:p>
    <w:p w:rsidR="000B73C1" w:rsidRDefault="008C5E91" w:rsidP="00B91B90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0B73C1">
        <w:rPr>
          <w:rFonts w:ascii="Times New Roman" w:hAnsi="Times New Roman" w:cs="Times New Roman"/>
          <w:i/>
          <w:sz w:val="24"/>
          <w:szCs w:val="24"/>
        </w:rPr>
        <w:t>Фронтальная работа</w:t>
      </w:r>
    </w:p>
    <w:p w:rsidR="008C5E91" w:rsidRDefault="008C5E91" w:rsidP="00B91B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5E91">
        <w:rPr>
          <w:rFonts w:ascii="Times New Roman" w:hAnsi="Times New Roman" w:cs="Times New Roman"/>
          <w:sz w:val="24"/>
          <w:szCs w:val="24"/>
        </w:rPr>
        <w:t>Знакомство с</w:t>
      </w:r>
      <w:r w:rsidR="000845E5">
        <w:rPr>
          <w:rFonts w:ascii="Times New Roman" w:hAnsi="Times New Roman" w:cs="Times New Roman"/>
          <w:sz w:val="24"/>
          <w:szCs w:val="24"/>
        </w:rPr>
        <w:t>о статьёй 1 Федерального закона</w:t>
      </w:r>
      <w:r w:rsidRPr="008C5E91">
        <w:rPr>
          <w:rFonts w:ascii="Times New Roman" w:hAnsi="Times New Roman" w:cs="Times New Roman"/>
          <w:sz w:val="24"/>
          <w:szCs w:val="24"/>
        </w:rPr>
        <w:t xml:space="preserve"> « О государственном языке Российской Федерации»</w:t>
      </w:r>
      <w:r w:rsidR="00164E1B">
        <w:rPr>
          <w:rFonts w:ascii="Times New Roman" w:hAnsi="Times New Roman" w:cs="Times New Roman"/>
          <w:sz w:val="24"/>
          <w:szCs w:val="24"/>
        </w:rPr>
        <w:t xml:space="preserve"> (приложение 1).</w:t>
      </w:r>
      <w:r w:rsidR="000B73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73C1" w:rsidRDefault="000B73C1" w:rsidP="00B91B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24C3E">
        <w:rPr>
          <w:rFonts w:ascii="Times New Roman" w:hAnsi="Times New Roman" w:cs="Times New Roman"/>
          <w:sz w:val="24"/>
          <w:szCs w:val="24"/>
        </w:rPr>
        <w:t>Понятна ли суть каждого пункта статьи 1?</w:t>
      </w:r>
    </w:p>
    <w:p w:rsidR="00164E1B" w:rsidRDefault="00164E1B" w:rsidP="00B91B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Познакомившись с содержанием </w:t>
      </w:r>
      <w:r w:rsidR="000845E5">
        <w:rPr>
          <w:rFonts w:ascii="Times New Roman" w:hAnsi="Times New Roman" w:cs="Times New Roman"/>
          <w:sz w:val="24"/>
          <w:szCs w:val="24"/>
        </w:rPr>
        <w:t xml:space="preserve">статьи </w:t>
      </w:r>
      <w:r>
        <w:rPr>
          <w:rFonts w:ascii="Times New Roman" w:hAnsi="Times New Roman" w:cs="Times New Roman"/>
          <w:sz w:val="24"/>
          <w:szCs w:val="24"/>
        </w:rPr>
        <w:t>закона, переходим к следующему вопросу: «От чего нужно защищать русский язык?»</w:t>
      </w:r>
    </w:p>
    <w:p w:rsidR="00164E1B" w:rsidRDefault="00164E1B" w:rsidP="00B91B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Обратимся к ст.1 п.6</w:t>
      </w:r>
    </w:p>
    <w:p w:rsidR="00164E1B" w:rsidRPr="00324C3E" w:rsidRDefault="008A205C" w:rsidP="00B91B90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 использовании русского языка как государственного не допускается использование слов и выражений, не соответствующих нормам русского литературного языка (в т.ч. нецензурной брани), за исключением иностранных слов, не имеющих общеупотребительных аналогов в русском языке.</w:t>
      </w:r>
      <w:r w:rsidR="00324C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="00324C3E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(Работа на </w:t>
      </w:r>
      <w:r w:rsidR="00324C3E" w:rsidRPr="00324C3E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карточках</w:t>
      </w:r>
      <w:r w:rsidR="00324C3E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r w:rsidR="00324C3E" w:rsidRPr="00324C3E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раздаточного материала.</w:t>
      </w:r>
      <w:proofErr w:type="gramEnd"/>
      <w:r w:rsidR="00324C3E" w:rsidRPr="00324C3E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Приложение 3)</w:t>
      </w:r>
    </w:p>
    <w:p w:rsidR="00B91B90" w:rsidRDefault="007F22FD" w:rsidP="00B91B90">
      <w:pPr>
        <w:rPr>
          <w:rFonts w:ascii="Times New Roman" w:hAnsi="Times New Roman" w:cs="Times New Roman"/>
          <w:i/>
          <w:sz w:val="24"/>
          <w:szCs w:val="24"/>
        </w:rPr>
      </w:pPr>
      <w:r w:rsidRPr="007F22FD">
        <w:rPr>
          <w:noProof/>
          <w:color w:val="000000"/>
        </w:rPr>
        <w:pict>
          <v:rect id="_x0000_s1054" style="position:absolute;margin-left:412.5pt;margin-top:22.35pt;width:100.5pt;height:52.5pt;z-index:251671552">
            <v:textbox>
              <w:txbxContent>
                <w:p w:rsidR="00C61885" w:rsidRDefault="00C61885">
                  <w:r>
                    <w:t>Слайд 7</w:t>
                  </w:r>
                </w:p>
                <w:p w:rsidR="00A71EEC" w:rsidRDefault="00A71EEC">
                  <w:r>
                    <w:t>Ст.1 п.6</w:t>
                  </w:r>
                </w:p>
              </w:txbxContent>
            </v:textbox>
          </v:rect>
        </w:pict>
      </w:r>
      <w:r w:rsidR="00B91B90">
        <w:rPr>
          <w:rFonts w:ascii="Times New Roman" w:hAnsi="Times New Roman" w:cs="Times New Roman"/>
          <w:sz w:val="24"/>
          <w:szCs w:val="24"/>
        </w:rPr>
        <w:t xml:space="preserve">1) Давайте определим, что угрожает современному русскому языку, что его портит. </w:t>
      </w:r>
      <w:proofErr w:type="gramStart"/>
      <w:r w:rsidR="00B91B90" w:rsidRPr="002A050C">
        <w:rPr>
          <w:rFonts w:ascii="Times New Roman" w:hAnsi="Times New Roman" w:cs="Times New Roman"/>
          <w:i/>
          <w:sz w:val="24"/>
          <w:szCs w:val="24"/>
        </w:rPr>
        <w:t>(</w:t>
      </w:r>
      <w:r w:rsidR="00881533">
        <w:rPr>
          <w:rFonts w:ascii="Times New Roman" w:hAnsi="Times New Roman" w:cs="Times New Roman"/>
          <w:i/>
          <w:sz w:val="24"/>
          <w:szCs w:val="24"/>
        </w:rPr>
        <w:t>Обоснованные м</w:t>
      </w:r>
      <w:r w:rsidR="00B91B90">
        <w:rPr>
          <w:rFonts w:ascii="Times New Roman" w:hAnsi="Times New Roman" w:cs="Times New Roman"/>
          <w:i/>
          <w:sz w:val="24"/>
          <w:szCs w:val="24"/>
        </w:rPr>
        <w:t>не</w:t>
      </w:r>
      <w:r w:rsidR="000B73C1">
        <w:rPr>
          <w:rFonts w:ascii="Times New Roman" w:hAnsi="Times New Roman" w:cs="Times New Roman"/>
          <w:i/>
          <w:sz w:val="24"/>
          <w:szCs w:val="24"/>
        </w:rPr>
        <w:t>ни</w:t>
      </w:r>
      <w:r w:rsidR="00881533">
        <w:rPr>
          <w:rFonts w:ascii="Times New Roman" w:hAnsi="Times New Roman" w:cs="Times New Roman"/>
          <w:i/>
          <w:sz w:val="24"/>
          <w:szCs w:val="24"/>
        </w:rPr>
        <w:t xml:space="preserve">я учеников </w:t>
      </w:r>
      <w:r w:rsidR="000B73C1">
        <w:rPr>
          <w:rFonts w:ascii="Times New Roman" w:hAnsi="Times New Roman" w:cs="Times New Roman"/>
          <w:i/>
          <w:sz w:val="24"/>
          <w:szCs w:val="24"/>
        </w:rPr>
        <w:t>(з</w:t>
      </w:r>
      <w:r w:rsidR="00B91B90" w:rsidRPr="002A050C">
        <w:rPr>
          <w:rFonts w:ascii="Times New Roman" w:hAnsi="Times New Roman" w:cs="Times New Roman"/>
          <w:i/>
          <w:sz w:val="24"/>
          <w:szCs w:val="24"/>
        </w:rPr>
        <w:t>аполнение</w:t>
      </w:r>
      <w:r w:rsidR="00B91B9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B73C1">
        <w:rPr>
          <w:rFonts w:ascii="Times New Roman" w:hAnsi="Times New Roman" w:cs="Times New Roman"/>
          <w:i/>
          <w:sz w:val="24"/>
          <w:szCs w:val="24"/>
        </w:rPr>
        <w:t xml:space="preserve"> ячеек  второй  строки схемы</w:t>
      </w:r>
      <w:r w:rsidR="00B91B90">
        <w:rPr>
          <w:rFonts w:ascii="Times New Roman" w:hAnsi="Times New Roman" w:cs="Times New Roman"/>
          <w:i/>
          <w:sz w:val="24"/>
          <w:szCs w:val="24"/>
        </w:rPr>
        <w:t>)</w:t>
      </w:r>
      <w:r w:rsidR="000B73C1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</w:p>
    <w:p w:rsidR="00B91B90" w:rsidRDefault="007F22FD" w:rsidP="00B91B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oundrect id="_x0000_s1028" style="position:absolute;margin-left:186.75pt;margin-top:19.5pt;width:147pt;height:22.5pt;z-index:251650048" arcsize="10923f">
            <v:textbox>
              <w:txbxContent>
                <w:p w:rsidR="00B91B90" w:rsidRDefault="00B91B90" w:rsidP="00B91B90">
                  <w:r>
                    <w:t>Угрозы для русского языка</w:t>
                  </w:r>
                </w:p>
              </w:txbxContent>
            </v:textbox>
          </v:roundrect>
        </w:pict>
      </w:r>
    </w:p>
    <w:p w:rsidR="00B91B90" w:rsidRDefault="007F22FD" w:rsidP="00B91B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345pt;margin-top:13.85pt;width:102.75pt;height:20.25pt;z-index:25165619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5" type="#_x0000_t32" style="position:absolute;margin-left:312.75pt;margin-top:19.85pt;width:32.25pt;height:18pt;z-index:25165516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3" type="#_x0000_t32" style="position:absolute;margin-left:63pt;margin-top:13.85pt;width:110.25pt;height:24pt;flip:x;z-index:25164697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4" type="#_x0000_t32" style="position:absolute;margin-left:178.5pt;margin-top:19.85pt;width:24.75pt;height:18pt;flip:x;z-index:251648000" o:connectortype="straight">
            <v:stroke endarrow="block"/>
          </v:shape>
        </w:pict>
      </w:r>
    </w:p>
    <w:p w:rsidR="00B91B90" w:rsidRDefault="007F22FD" w:rsidP="00B91B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oundrect id="_x0000_s1030" style="position:absolute;margin-left:136.5pt;margin-top:16.5pt;width:97.5pt;height:44.9pt;z-index:251652096" arcsize="10923f">
            <v:textbox>
              <w:txbxContent>
                <w:p w:rsidR="00B91B90" w:rsidRPr="006D4051" w:rsidRDefault="006D4051" w:rsidP="00B91B90">
                  <w:pPr>
                    <w:jc w:val="center"/>
                    <w:rPr>
                      <w:sz w:val="20"/>
                      <w:szCs w:val="20"/>
                    </w:rPr>
                  </w:pPr>
                  <w:r w:rsidRPr="006D4051">
                    <w:rPr>
                      <w:sz w:val="20"/>
                      <w:szCs w:val="20"/>
                    </w:rPr>
                    <w:t>Ненормативная лексика</w:t>
                  </w:r>
                  <w:r w:rsidR="00B554F9">
                    <w:rPr>
                      <w:sz w:val="20"/>
                      <w:szCs w:val="20"/>
                    </w:rPr>
                    <w:t>/</w:t>
                  </w:r>
                  <w:r w:rsidR="00B91B90" w:rsidRPr="006D4051">
                    <w:rPr>
                      <w:sz w:val="20"/>
                      <w:szCs w:val="20"/>
                    </w:rPr>
                    <w:t>жаргон</w:t>
                  </w:r>
                </w:p>
                <w:p w:rsidR="00B91B90" w:rsidRDefault="00B91B90" w:rsidP="00B91B90"/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oundrect id="_x0000_s1031" style="position:absolute;margin-left:270.75pt;margin-top:16.5pt;width:97.5pt;height:24pt;z-index:251653120" arcsize="10923f">
            <v:textbox>
              <w:txbxContent>
                <w:p w:rsidR="00B91B90" w:rsidRDefault="00B91B90" w:rsidP="00B91B90">
                  <w:r>
                    <w:t>американизмы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oundrect id="_x0000_s1032" style="position:absolute;margin-left:398.25pt;margin-top:16.5pt;width:97.5pt;height:24pt;z-index:251654144" arcsize="10923f">
            <v:textbox>
              <w:txbxContent>
                <w:p w:rsidR="00B91B90" w:rsidRPr="007227A7" w:rsidRDefault="00B91B90" w:rsidP="00B91B90">
                  <w:r>
                    <w:t>безграмотность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oundrect id="_x0000_s1029" style="position:absolute;margin-left:-6.75pt;margin-top:16.5pt;width:107.25pt;height:24pt;z-index:251651072" arcsize="10923f">
            <v:textbox>
              <w:txbxContent>
                <w:p w:rsidR="00B91B90" w:rsidRDefault="00B91B90" w:rsidP="00B91B90">
                  <w:r w:rsidRPr="00B82AA0">
                    <w:rPr>
                      <w:sz w:val="20"/>
                      <w:szCs w:val="20"/>
                    </w:rPr>
                    <w:t xml:space="preserve">Нецензурная </w:t>
                  </w:r>
                  <w:r>
                    <w:t>брань</w:t>
                  </w:r>
                </w:p>
              </w:txbxContent>
            </v:textbox>
          </v:roundrect>
        </w:pict>
      </w:r>
    </w:p>
    <w:p w:rsidR="00B91B90" w:rsidRDefault="00B91B90" w:rsidP="00B91B90">
      <w:pPr>
        <w:rPr>
          <w:rFonts w:ascii="Times New Roman" w:hAnsi="Times New Roman" w:cs="Times New Roman"/>
          <w:sz w:val="24"/>
          <w:szCs w:val="24"/>
        </w:rPr>
      </w:pPr>
    </w:p>
    <w:p w:rsidR="00B91B90" w:rsidRDefault="007F22FD" w:rsidP="00B91B90">
      <w:pPr>
        <w:rPr>
          <w:rFonts w:ascii="Arial" w:hAnsi="Arial" w:cs="Arial"/>
          <w:color w:val="000000"/>
          <w:sz w:val="27"/>
          <w:szCs w:val="27"/>
          <w:shd w:val="clear" w:color="auto" w:fill="FFFFFF"/>
        </w:rPr>
      </w:pPr>
      <w:r>
        <w:rPr>
          <w:rFonts w:ascii="Arial" w:hAnsi="Arial" w:cs="Arial"/>
          <w:noProof/>
          <w:color w:val="000000"/>
          <w:sz w:val="27"/>
          <w:szCs w:val="27"/>
          <w:lang w:eastAsia="ru-RU"/>
        </w:rPr>
        <w:pict>
          <v:roundrect id="_x0000_s1039" style="position:absolute;margin-left:270.75pt;margin-top:15.05pt;width:97.5pt;height:24pt;z-index:251659264" arcsize="10923f">
            <v:textbox>
              <w:txbxContent>
                <w:p w:rsidR="004621D1" w:rsidRDefault="004621D1" w:rsidP="004621D1">
                  <w:pPr>
                    <w:jc w:val="center"/>
                  </w:pPr>
                  <w:r>
                    <w:t>?</w:t>
                  </w:r>
                </w:p>
              </w:txbxContent>
            </v:textbox>
          </v:roundrect>
        </w:pict>
      </w:r>
      <w:r>
        <w:rPr>
          <w:rFonts w:ascii="Arial" w:hAnsi="Arial" w:cs="Arial"/>
          <w:noProof/>
          <w:color w:val="000000"/>
          <w:sz w:val="27"/>
          <w:szCs w:val="27"/>
          <w:lang w:eastAsia="ru-RU"/>
        </w:rPr>
        <w:pict>
          <v:roundrect id="_x0000_s1037" style="position:absolute;margin-left:-6.75pt;margin-top:15.05pt;width:102pt;height:24pt;z-index:251657216" arcsize="10923f">
            <v:textbox>
              <w:txbxContent>
                <w:p w:rsidR="00881533" w:rsidRDefault="00881533">
                  <w:r>
                    <w:t>Денежный штраф</w:t>
                  </w:r>
                </w:p>
              </w:txbxContent>
            </v:textbox>
          </v:roundrect>
        </w:pict>
      </w:r>
      <w:r>
        <w:rPr>
          <w:rFonts w:ascii="Arial" w:hAnsi="Arial" w:cs="Arial"/>
          <w:noProof/>
          <w:color w:val="000000"/>
          <w:sz w:val="27"/>
          <w:szCs w:val="27"/>
          <w:lang w:eastAsia="ru-RU"/>
        </w:rPr>
        <w:pict>
          <v:roundrect id="_x0000_s1038" style="position:absolute;margin-left:136.5pt;margin-top:15.05pt;width:97.5pt;height:24pt;z-index:251658240" arcsize="10923f">
            <v:textbox>
              <w:txbxContent>
                <w:p w:rsidR="004621D1" w:rsidRDefault="004621D1" w:rsidP="004621D1">
                  <w:pPr>
                    <w:jc w:val="center"/>
                  </w:pPr>
                  <w:r>
                    <w:t>?</w:t>
                  </w:r>
                </w:p>
              </w:txbxContent>
            </v:textbox>
          </v:roundrect>
        </w:pict>
      </w:r>
      <w:r>
        <w:rPr>
          <w:rFonts w:ascii="Arial" w:hAnsi="Arial" w:cs="Arial"/>
          <w:noProof/>
          <w:color w:val="000000"/>
          <w:sz w:val="27"/>
          <w:szCs w:val="27"/>
          <w:lang w:eastAsia="ru-RU"/>
        </w:rPr>
        <w:pict>
          <v:roundrect id="_x0000_s1040" style="position:absolute;margin-left:402pt;margin-top:9.65pt;width:97.5pt;height:24pt;z-index:251660288" arcsize="10923f">
            <v:textbox>
              <w:txbxContent>
                <w:p w:rsidR="004621D1" w:rsidRDefault="004621D1" w:rsidP="004621D1">
                  <w:pPr>
                    <w:jc w:val="center"/>
                  </w:pPr>
                  <w:r>
                    <w:t>?</w:t>
                  </w:r>
                </w:p>
              </w:txbxContent>
            </v:textbox>
          </v:roundrect>
        </w:pict>
      </w:r>
    </w:p>
    <w:p w:rsidR="00B91B90" w:rsidRDefault="007F22FD" w:rsidP="00B91B90">
      <w:pPr>
        <w:rPr>
          <w:rFonts w:ascii="Arial" w:hAnsi="Arial" w:cs="Arial"/>
          <w:color w:val="000000"/>
          <w:sz w:val="27"/>
          <w:szCs w:val="27"/>
          <w:shd w:val="clear" w:color="auto" w:fill="FFFFFF"/>
        </w:rPr>
      </w:pPr>
      <w:r>
        <w:rPr>
          <w:rFonts w:ascii="Arial" w:hAnsi="Arial" w:cs="Arial"/>
          <w:noProof/>
          <w:color w:val="000000"/>
          <w:sz w:val="27"/>
          <w:szCs w:val="27"/>
          <w:lang w:eastAsia="ru-RU"/>
        </w:rPr>
        <w:pict>
          <v:shape id="_x0000_s1047" type="#_x0000_t32" style="position:absolute;margin-left:357.75pt;margin-top:11.35pt;width:109.5pt;height:19.95pt;flip:y;z-index:251667456" o:connectortype="straight">
            <v:stroke endarrow="block"/>
          </v:shape>
        </w:pict>
      </w:r>
      <w:r>
        <w:rPr>
          <w:rFonts w:ascii="Arial" w:hAnsi="Arial" w:cs="Arial"/>
          <w:noProof/>
          <w:color w:val="000000"/>
          <w:sz w:val="27"/>
          <w:szCs w:val="27"/>
          <w:lang w:eastAsia="ru-RU"/>
        </w:rPr>
        <w:pict>
          <v:shape id="_x0000_s1046" type="#_x0000_t32" style="position:absolute;margin-left:303pt;margin-top:11.2pt;width:15.75pt;height:15.9pt;flip:y;z-index:251666432" o:connectortype="straight">
            <v:stroke endarrow="block"/>
          </v:shape>
        </w:pict>
      </w:r>
      <w:r>
        <w:rPr>
          <w:rFonts w:ascii="Arial" w:hAnsi="Arial" w:cs="Arial"/>
          <w:noProof/>
          <w:color w:val="000000"/>
          <w:sz w:val="27"/>
          <w:szCs w:val="27"/>
          <w:lang w:eastAsia="ru-RU"/>
        </w:rPr>
        <w:pict>
          <v:shape id="_x0000_s1045" type="#_x0000_t32" style="position:absolute;margin-left:190.5pt;margin-top:11.35pt;width:21pt;height:15.75pt;flip:x y;z-index:251665408" o:connectortype="straight">
            <v:stroke endarrow="block"/>
          </v:shape>
        </w:pict>
      </w:r>
      <w:r>
        <w:rPr>
          <w:rFonts w:ascii="Arial" w:hAnsi="Arial" w:cs="Arial"/>
          <w:noProof/>
          <w:color w:val="000000"/>
          <w:sz w:val="27"/>
          <w:szCs w:val="27"/>
          <w:lang w:eastAsia="ru-RU"/>
        </w:rPr>
        <w:pict>
          <v:shape id="_x0000_s1044" type="#_x0000_t32" style="position:absolute;margin-left:78pt;margin-top:16.75pt;width:104.25pt;height:14.55pt;flip:x y;z-index:251664384" o:connectortype="straight">
            <v:stroke endarrow="block"/>
          </v:shape>
        </w:pict>
      </w:r>
    </w:p>
    <w:p w:rsidR="00B91B90" w:rsidRDefault="007F22FD" w:rsidP="00B91B90">
      <w:pPr>
        <w:rPr>
          <w:rFonts w:ascii="Arial" w:hAnsi="Arial" w:cs="Arial"/>
          <w:color w:val="000000"/>
          <w:sz w:val="27"/>
          <w:szCs w:val="27"/>
          <w:shd w:val="clear" w:color="auto" w:fill="FFFFFF"/>
        </w:rPr>
      </w:pPr>
      <w:r>
        <w:rPr>
          <w:rFonts w:ascii="Arial" w:hAnsi="Arial" w:cs="Arial"/>
          <w:noProof/>
          <w:color w:val="000000"/>
          <w:sz w:val="27"/>
          <w:szCs w:val="27"/>
          <w:lang w:eastAsia="ru-RU"/>
        </w:rPr>
        <w:pict>
          <v:roundrect id="_x0000_s1041" style="position:absolute;margin-left:184.5pt;margin-top:3.45pt;width:173.25pt;height:24pt;z-index:251661312" arcsize="10923f">
            <v:textbox>
              <w:txbxContent>
                <w:p w:rsidR="00B91B90" w:rsidRDefault="00B91B90" w:rsidP="00B91B90">
                  <w:r>
                    <w:t>Законодательные меры защиты</w:t>
                  </w:r>
                </w:p>
              </w:txbxContent>
            </v:textbox>
          </v:roundrect>
        </w:pict>
      </w:r>
    </w:p>
    <w:p w:rsidR="00B91B90" w:rsidRDefault="00B91B90" w:rsidP="00B91B90">
      <w:pPr>
        <w:rPr>
          <w:rFonts w:ascii="Arial" w:hAnsi="Arial" w:cs="Arial"/>
          <w:color w:val="000000"/>
          <w:sz w:val="27"/>
          <w:szCs w:val="27"/>
          <w:shd w:val="clear" w:color="auto" w:fill="FFFFFF"/>
        </w:rPr>
      </w:pPr>
    </w:p>
    <w:p w:rsidR="00881533" w:rsidRDefault="00881533" w:rsidP="00B91B90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2) Закон определил угрозы. А каковы законодательные меры защиты русского языка? (Приложение 2 –раздаточный материал)</w:t>
      </w:r>
    </w:p>
    <w:p w:rsidR="00881533" w:rsidRPr="00E70A52" w:rsidRDefault="00881533" w:rsidP="00B91B90">
      <w:pPr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</w:pPr>
      <w:r w:rsidRPr="00E70A52"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  <w:t>Самостоятельная работа с текстом</w:t>
      </w:r>
      <w:r w:rsidR="00E70A52"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  <w:t xml:space="preserve"> (3 мин.)</w:t>
      </w:r>
    </w:p>
    <w:p w:rsidR="00881533" w:rsidRDefault="00881533" w:rsidP="00B91B90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Познакомьтесь с текстом закона о правовом  регулировании в языковой сфере и заполните 3 строку схемы.</w:t>
      </w:r>
    </w:p>
    <w:p w:rsidR="00E70A52" w:rsidRDefault="00E70A52" w:rsidP="00B91B90">
      <w:pP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3) Что нового вы узнали при работе с текстом? </w:t>
      </w:r>
      <w: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(Ответы учащихся.)</w:t>
      </w:r>
    </w:p>
    <w:p w:rsidR="00B91B90" w:rsidRPr="00E70A52" w:rsidRDefault="00B91B90" w:rsidP="00B91B90">
      <w:pP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Тезисы:</w:t>
      </w:r>
    </w:p>
    <w:p w:rsidR="00B91B90" w:rsidRDefault="00E70A52" w:rsidP="00B91B90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- запрет на публичное исполнение произведений, </w:t>
      </w:r>
      <w:r w:rsidR="006D405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содержащих нецензурную брань; штраф от 2тыс. руб.;</w:t>
      </w:r>
    </w:p>
    <w:p w:rsidR="006D4051" w:rsidRDefault="006D4051" w:rsidP="00B91B90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- запрет на распространение аудиовизуальной продукции без специальной упаковки с надписью «Содержит нецензурную брань»;</w:t>
      </w:r>
    </w:p>
    <w:p w:rsidR="006D4051" w:rsidRDefault="006D4051" w:rsidP="00B91B90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запрет на использование интернет-сайта для распространения материалов, содержащих нецензурную брань;</w:t>
      </w:r>
    </w:p>
    <w:p w:rsidR="006D4051" w:rsidRDefault="006D4051" w:rsidP="00B91B90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-нецензурная брань в общественном месте – мелкое хулиганство; штраф 500 -1000 руб. или 15 суток ареста.</w:t>
      </w:r>
    </w:p>
    <w:p w:rsidR="00B91B90" w:rsidRDefault="00B554F9" w:rsidP="00B91B90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</w:t>
      </w:r>
      <w:r w:rsidR="00B91B9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) </w:t>
      </w:r>
      <w:r w:rsidR="000845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="006D405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Итак, закон защищает язык и нас от нецензурной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брани. А от остальных угроз – нет. Может быть, это вовсе и не угрозы для нашего великого языка? </w:t>
      </w:r>
    </w:p>
    <w:p w:rsidR="000845E5" w:rsidRPr="000845E5" w:rsidRDefault="000845E5" w:rsidP="000845E5">
      <w:pPr>
        <w:pStyle w:val="a4"/>
        <w:shd w:val="clear" w:color="auto" w:fill="FFFFFF"/>
        <w:rPr>
          <w:color w:val="000000"/>
        </w:rPr>
      </w:pPr>
      <w:r>
        <w:rPr>
          <w:color w:val="000000"/>
        </w:rPr>
        <w:t xml:space="preserve">- </w:t>
      </w:r>
      <w:r w:rsidRPr="000845E5">
        <w:rPr>
          <w:color w:val="000000"/>
        </w:rPr>
        <w:t>Вот несколько правил современного «культурного» человека, сформулированных на современном языке:</w:t>
      </w:r>
    </w:p>
    <w:p w:rsidR="000845E5" w:rsidRPr="000845E5" w:rsidRDefault="000845E5" w:rsidP="000845E5">
      <w:pPr>
        <w:pStyle w:val="a4"/>
        <w:shd w:val="clear" w:color="auto" w:fill="FFFFFF"/>
        <w:rPr>
          <w:color w:val="000000"/>
        </w:rPr>
      </w:pPr>
      <w:r w:rsidRPr="000845E5">
        <w:rPr>
          <w:color w:val="000000"/>
        </w:rPr>
        <w:t>Не наезжай!</w:t>
      </w:r>
      <w:r w:rsidRPr="000845E5">
        <w:rPr>
          <w:color w:val="000000"/>
        </w:rPr>
        <w:br/>
        <w:t>Не грузи!</w:t>
      </w:r>
      <w:r w:rsidRPr="000845E5">
        <w:rPr>
          <w:color w:val="000000"/>
        </w:rPr>
        <w:br/>
        <w:t>Не гони!</w:t>
      </w:r>
      <w:r w:rsidRPr="000845E5">
        <w:rPr>
          <w:rStyle w:val="apple-converted-space"/>
          <w:color w:val="000000"/>
        </w:rPr>
        <w:t> </w:t>
      </w:r>
      <w:r w:rsidRPr="000845E5">
        <w:rPr>
          <w:color w:val="000000"/>
        </w:rPr>
        <w:br/>
        <w:t>Не тормози!</w:t>
      </w:r>
    </w:p>
    <w:p w:rsidR="000845E5" w:rsidRDefault="000845E5" w:rsidP="00B91B90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Понятны ли они вам?  </w:t>
      </w:r>
      <w:r w:rsidRPr="000845E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(Да!)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Значит, жаргон, действительно, прочно вошёл в жизнь современного человека. Но великая русская литература потому и называется классической, что создана без него</w:t>
      </w:r>
      <w:r w:rsidR="001663E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</w:p>
    <w:p w:rsidR="001663E0" w:rsidRPr="000845E5" w:rsidRDefault="001663E0" w:rsidP="00B91B90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Что можно сказать о культуре нации, язык которой изобилует жаргонизмами?</w:t>
      </w:r>
    </w:p>
    <w:p w:rsidR="00B554F9" w:rsidRDefault="00B554F9" w:rsidP="00B91B90">
      <w:pP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Выскажите своё мнение относительно ненормативной лексики, криминального жаргона, которым изобилуют фильмы, тексты песен, публикации в некоторых СМИ. </w:t>
      </w:r>
      <w:r w:rsidRPr="00B554F9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(Мнения учеников)</w:t>
      </w:r>
    </w:p>
    <w:p w:rsidR="00151B4D" w:rsidRPr="00151B4D" w:rsidRDefault="001663E0" w:rsidP="00151B4D">
      <w:pPr>
        <w:pStyle w:val="a4"/>
        <w:spacing w:before="0" w:beforeAutospacing="0" w:after="0" w:afterAutospacing="0" w:line="270" w:lineRule="atLeast"/>
        <w:rPr>
          <w:i/>
          <w:color w:val="222222"/>
        </w:rPr>
      </w:pPr>
      <w:r>
        <w:rPr>
          <w:color w:val="222222"/>
        </w:rPr>
        <w:t xml:space="preserve">- </w:t>
      </w:r>
      <w:r w:rsidR="00151B4D">
        <w:rPr>
          <w:color w:val="222222"/>
        </w:rPr>
        <w:t xml:space="preserve">Как можно защитить язык от этого?  </w:t>
      </w:r>
      <w:r w:rsidR="00151B4D" w:rsidRPr="00151B4D">
        <w:rPr>
          <w:i/>
          <w:color w:val="222222"/>
        </w:rPr>
        <w:t>(Цензура)</w:t>
      </w:r>
    </w:p>
    <w:p w:rsidR="00151B4D" w:rsidRPr="00151B4D" w:rsidRDefault="00151B4D" w:rsidP="00B91B90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B554F9" w:rsidRDefault="00B554F9" w:rsidP="00151B4D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 w:line="270" w:lineRule="atLeast"/>
        <w:jc w:val="both"/>
        <w:rPr>
          <w:rFonts w:ascii="Lucida Sans Unicode" w:hAnsi="Lucida Sans Unicode" w:cs="Lucida Sans Unicode"/>
          <w:color w:val="222222"/>
          <w:sz w:val="21"/>
          <w:szCs w:val="21"/>
        </w:rPr>
      </w:pPr>
      <w:r w:rsidRPr="00B554F9">
        <w:rPr>
          <w:color w:val="222222"/>
          <w:u w:val="single"/>
        </w:rPr>
        <w:t>Исторический анекдот.</w:t>
      </w:r>
      <w:r>
        <w:rPr>
          <w:rFonts w:ascii="Lucida Sans Unicode" w:hAnsi="Lucida Sans Unicode" w:cs="Lucida Sans Unicode"/>
          <w:color w:val="222222"/>
          <w:sz w:val="21"/>
          <w:szCs w:val="21"/>
        </w:rPr>
        <w:t xml:space="preserve"> Петербургский цензор Гедеонов как-то раз запретил две пьесы из-за пошлости, плохого русского языка и частого употребления нехороших слов. Конфуз получился страшный: автором этих пьес была Екатерина II.</w:t>
      </w:r>
    </w:p>
    <w:p w:rsidR="00151B4D" w:rsidRDefault="00151B4D" w:rsidP="00B554F9">
      <w:pPr>
        <w:pStyle w:val="a4"/>
        <w:spacing w:before="0" w:beforeAutospacing="0" w:after="0" w:afterAutospacing="0" w:line="270" w:lineRule="atLeast"/>
        <w:jc w:val="both"/>
        <w:rPr>
          <w:color w:val="222222"/>
        </w:rPr>
      </w:pPr>
    </w:p>
    <w:p w:rsidR="00B554F9" w:rsidRDefault="007F22FD" w:rsidP="00B91B90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_x0000_s1055" style="position:absolute;margin-left:432.75pt;margin-top:63.55pt;width:100.5pt;height:52.5pt;z-index:251672576">
            <v:textbox>
              <w:txbxContent>
                <w:p w:rsidR="00C61885" w:rsidRDefault="00C61885" w:rsidP="00C61885">
                  <w:r>
                    <w:t xml:space="preserve">Слайд </w:t>
                  </w:r>
                  <w:r w:rsidR="00A71EEC">
                    <w:t>8</w:t>
                  </w:r>
                </w:p>
                <w:p w:rsidR="00C61885" w:rsidRDefault="00C61885" w:rsidP="00C61885">
                  <w:r>
                    <w:t xml:space="preserve">Цитата </w:t>
                  </w:r>
                  <w:r w:rsidR="00B76080">
                    <w:t>Тургенева</w:t>
                  </w:r>
                </w:p>
              </w:txbxContent>
            </v:textbox>
          </v:rect>
        </w:pict>
      </w:r>
      <w:r w:rsidR="00151B4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5) Иноязычная лексика, безусловно, способна обогатить язык, если в нём нет аналогов названий каким-то явлениям. Благодаря Ломоносову и Карамзину </w:t>
      </w:r>
      <w:r w:rsidR="00BE50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русский язык пополнился необходимой научной и социально-политической лексикой. Но в наше время изобилие американизмов похоже на лексическую интервенцию. Родной нам язык перестаёт быть понятным. </w:t>
      </w:r>
    </w:p>
    <w:p w:rsidR="00BE50BC" w:rsidRDefault="00BE50BC" w:rsidP="00B91B90">
      <w:pP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«Переводчики»</w:t>
      </w:r>
      <w:r w:rsidR="00B34958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(Работа в парах).</w:t>
      </w:r>
    </w:p>
    <w:p w:rsidR="00B76080" w:rsidRDefault="00BE50BC" w:rsidP="00B91B90">
      <w:pP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Задание: </w:t>
      </w:r>
      <w:r w:rsidR="00CF237E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замените, где возможно, иностранные слова русскими, используйте </w:t>
      </w:r>
    </w:p>
    <w:p w:rsidR="00BE50BC" w:rsidRDefault="00CF237E" w:rsidP="00B91B90">
      <w:pP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интернет-ресур</w:t>
      </w:r>
      <w:r w:rsidR="00914F3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сы или словари иностранных слов, избегайте речевых ошибок.</w:t>
      </w:r>
    </w:p>
    <w:p w:rsidR="00BE50BC" w:rsidRPr="00CF237E" w:rsidRDefault="00BE50BC" w:rsidP="00CF2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r w:rsidR="00CF237E" w:rsidRPr="00CF237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И</w:t>
      </w:r>
      <w:r w:rsidRPr="00CF237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з статьи «Железный Иван» в «Российской газете» от 10.07.2014.</w:t>
      </w:r>
      <w:r w:rsidR="00B35996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   </w:t>
      </w:r>
      <w:r w:rsidR="00B35996" w:rsidRPr="00B35996">
        <w:rPr>
          <w:rFonts w:ascii="Times New Roman" w:hAnsi="Times New Roman" w:cs="Times New Roman"/>
          <w:color w:val="000000"/>
          <w:sz w:val="24"/>
          <w:szCs w:val="24"/>
          <w:u w:val="wave" w:color="FF0000"/>
          <w:shd w:val="clear" w:color="auto" w:fill="FFFFFF"/>
        </w:rPr>
        <w:t xml:space="preserve">                                Слайд 9</w:t>
      </w:r>
    </w:p>
    <w:p w:rsidR="00BE50BC" w:rsidRDefault="00BE50BC" w:rsidP="00CF2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 вот новый русский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блокбастер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хит этого лета – 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Поддубный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».</w:t>
      </w:r>
    </w:p>
    <w:p w:rsidR="00CF237E" w:rsidRDefault="00CF237E" w:rsidP="00CF2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Экшн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 и драйв удачно, строго по времени, перемежаются с лирическими моментами.</w:t>
      </w:r>
    </w:p>
    <w:p w:rsidR="00CF237E" w:rsidRDefault="00CF237E" w:rsidP="00CF2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картине чуть переборщили с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флэшбэками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914F3F" w:rsidRDefault="00914F3F" w:rsidP="00B91B90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B91B90" w:rsidRDefault="001663E0" w:rsidP="00B91B90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Озвучьте результаты.</w:t>
      </w:r>
    </w:p>
    <w:p w:rsidR="001663E0" w:rsidRDefault="001663E0" w:rsidP="00B91B90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Обратите внимание, что слово «хит» не вызвало непонимания. Значит, прочно вошло в нашу лексику. Как вы думаете, какие из этих иноязычных слов войдут в речевой обиход?</w:t>
      </w:r>
      <w:r w:rsidR="00864C2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CA37E2" w:rsidRDefault="00864C23" w:rsidP="003F6F30">
      <w:pP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864C2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1663E0" w:rsidRPr="001663E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3B745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С какими трудностями столкнулись при редактировании высказываний? Красиво ли звучат фразы? Как </w:t>
      </w:r>
      <w:r w:rsidR="009126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3B745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можно их улучшить? </w:t>
      </w:r>
      <w:r w:rsidR="00F46A10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(Версии учеников: 2)</w:t>
      </w:r>
      <w:r w:rsidR="00CA37E2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из двух синонимов выбрать один</w:t>
      </w:r>
      <w:r w:rsidR="003D2013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; изменить порядок слов</w:t>
      </w:r>
      <w:r w:rsidR="00CA37E2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;3) стилистическая ошибка: «переборщили» =</w:t>
      </w:r>
      <w:r w:rsidR="003D2013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слишком часто, изменить грамматическую связь.</w:t>
      </w:r>
      <w:r w:rsidR="00CA37E2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)</w:t>
      </w:r>
    </w:p>
    <w:p w:rsidR="003F6F30" w:rsidRDefault="003F6F30" w:rsidP="00B91B90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Возможный вариант отредактированных предложений:</w:t>
      </w:r>
    </w:p>
    <w:p w:rsidR="003F6F30" w:rsidRPr="00CF237E" w:rsidRDefault="003F6F30" w:rsidP="003F6F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</w:pPr>
      <w:r w:rsidRPr="00CF237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Из статьи «Железный Иван» в «Российской газете» от 10.07.2014.</w:t>
      </w:r>
    </w:p>
    <w:p w:rsidR="003F6F30" w:rsidRDefault="003F6F30" w:rsidP="003F6F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1) И вот новый русский </w:t>
      </w:r>
      <w:r w:rsidRPr="00864C23"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  <w:t>кассовый фильм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хит этого лета – 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Поддубный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».</w:t>
      </w:r>
    </w:p>
    <w:p w:rsidR="003F6F30" w:rsidRDefault="003F6F30" w:rsidP="003F6F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46A10">
        <w:rPr>
          <w:rFonts w:ascii="Times New Roman" w:hAnsi="Times New Roman" w:cs="Times New Roman"/>
          <w:sz w:val="24"/>
          <w:szCs w:val="24"/>
          <w:shd w:val="clear" w:color="auto" w:fill="FFFFFF"/>
        </w:rPr>
        <w:t>2</w:t>
      </w:r>
      <w:r w:rsidRPr="003F6F30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) Динамичные м</w:t>
      </w:r>
      <w:r w:rsidRPr="003F6F30">
        <w:rPr>
          <w:rFonts w:ascii="Times New Roman" w:hAnsi="Times New Roman" w:cs="Times New Roman"/>
          <w:sz w:val="24"/>
          <w:szCs w:val="24"/>
          <w:shd w:val="clear" w:color="auto" w:fill="FFFFFF"/>
        </w:rPr>
        <w:t>оменты</w:t>
      </w:r>
      <w:r w:rsidRPr="003D20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удачно, строго по времени, перемежаются с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лирическими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3F6F30" w:rsidRDefault="003F6F30" w:rsidP="003F6F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3) В картине слишком много </w:t>
      </w:r>
      <w:r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  <w:t>обращений</w:t>
      </w:r>
      <w:r w:rsidRPr="00864C23"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  <w:t xml:space="preserve"> к прошлому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3F6F30" w:rsidRPr="003F6F30" w:rsidRDefault="003F6F30" w:rsidP="00B91B90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438FA" w:rsidRDefault="0091264E" w:rsidP="00B91B90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="000438F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Вы убедились, что при переводе иностранных слов в контексте появляются речевые недочёты, ошибки, фраза оказывается некрасивой. </w:t>
      </w:r>
    </w:p>
    <w:p w:rsidR="00C669B6" w:rsidRPr="00C669B6" w:rsidRDefault="00C669B6" w:rsidP="00B91B90">
      <w:pP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C669B6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Употреблять иностранное слово, когда есть равносильное ему русское слово,</w:t>
      </w:r>
      <w:r w:rsidRPr="00C669B6">
        <w:rPr>
          <w:rStyle w:val="apple-converted-space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 </w:t>
      </w:r>
      <w:r w:rsidRPr="00C669B6">
        <w:rPr>
          <w:rFonts w:ascii="Times New Roman" w:hAnsi="Times New Roman" w:cs="Times New Roman"/>
          <w:i/>
          <w:color w:val="000000"/>
          <w:sz w:val="24"/>
          <w:szCs w:val="24"/>
        </w:rPr>
        <w:br/>
      </w:r>
      <w:r w:rsidRPr="00C669B6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- значит оскорблять и здравый смысл, и здравый вкус.</w:t>
      </w:r>
      <w:r w:rsidRPr="00C669B6">
        <w:rPr>
          <w:rStyle w:val="apple-converted-space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(</w:t>
      </w:r>
      <w: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В. Г.</w:t>
      </w:r>
      <w:r w:rsidRPr="00C669B6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Белинский </w:t>
      </w:r>
      <w: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- литературный критик)</w:t>
      </w:r>
    </w:p>
    <w:p w:rsidR="0091264E" w:rsidRPr="00116EFE" w:rsidRDefault="000438FA" w:rsidP="00B91B90">
      <w:pP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="009126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Улучшают ли данные заимствования русский язык? </w:t>
      </w:r>
      <w:r w:rsidR="00116E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Сказано ли в законе, к</w:t>
      </w:r>
      <w:r w:rsidR="009126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ак можно бороться с языковой интервенцией?</w:t>
      </w:r>
      <w:r w:rsidR="00116E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Предложите свои меры защиты языка.           </w:t>
      </w:r>
      <w:r w:rsidR="00116EFE" w:rsidRPr="00116EFE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(Мнения учеников)</w:t>
      </w:r>
    </w:p>
    <w:p w:rsidR="00F56E34" w:rsidRDefault="00F56E34" w:rsidP="009126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F56E34">
        <w:rPr>
          <w:rFonts w:ascii="Times New Roman" w:hAnsi="Times New Roman" w:cs="Times New Roman"/>
          <w:sz w:val="24"/>
          <w:szCs w:val="24"/>
          <w:u w:val="single"/>
        </w:rPr>
        <w:t>Комментарий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1264E" w:rsidRPr="002D4673" w:rsidRDefault="0091264E" w:rsidP="009126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2D4673">
        <w:rPr>
          <w:rFonts w:ascii="Times New Roman" w:hAnsi="Times New Roman" w:cs="Times New Roman"/>
          <w:sz w:val="24"/>
          <w:szCs w:val="24"/>
        </w:rPr>
        <w:t>К сожалению, никаких эффективных мер для противодействия этому процессу в России сегодня не принимается, так как его опасность, как информационной угрозы, еще должным образом не воспринимается. А напрасно. Эта опасность вполне реальна, и она нарастает. Хорошим примером для России в решении данной проблемы могла бы стать Франция, где ничего подобного не допускается, а забота о сохранении чистоты французского языка является одной из основных задач Института Франции, который выполняет в этой стране функции Национальной Академии наук. Поэтому в современной французской литературе, включая газеты и журналы, вы не найдете не только американизмов, но и, за редким исключением, вообще никаких текстов и терминов на других иностранных языках.</w:t>
      </w:r>
    </w:p>
    <w:p w:rsidR="0091264E" w:rsidRDefault="00C669B6" w:rsidP="00B91B90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F16E9"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</w:p>
    <w:p w:rsidR="0091264E" w:rsidRDefault="0091264E" w:rsidP="00B91B90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91264E" w:rsidRDefault="000438FA" w:rsidP="00B91B90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IV</w:t>
      </w:r>
      <w:r w:rsidRPr="007205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Рефлексия</w:t>
      </w:r>
    </w:p>
    <w:p w:rsidR="0072052C" w:rsidRDefault="0072052C" w:rsidP="006672B4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Эксперимент: на подносе  1 (большой с чистой водой</w:t>
      </w:r>
      <w:r w:rsidR="0065088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или белым раствором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) – русский язык 4 пробирки (3- с </w:t>
      </w:r>
      <w:r w:rsidR="00A71EE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прозрачным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голубым  раствором) – брань, жаргон,  </w:t>
      </w:r>
      <w:r w:rsidR="006672B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заимствования;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</w:t>
      </w:r>
      <w:r w:rsidR="006672B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 – с </w:t>
      </w:r>
      <w:r w:rsidR="00A71EE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непрозрачным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красным – безграмотность).</w:t>
      </w:r>
      <w:proofErr w:type="gramEnd"/>
    </w:p>
    <w:p w:rsidR="00A71EEC" w:rsidRDefault="00A71EEC" w:rsidP="0072052C">
      <w:pPr>
        <w:tabs>
          <w:tab w:val="left" w:pos="4110"/>
        </w:tabs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669B6" w:rsidRDefault="00C669B6" w:rsidP="0072052C">
      <w:pPr>
        <w:tabs>
          <w:tab w:val="left" w:pos="4110"/>
        </w:tabs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Ход эксперимента:</w:t>
      </w:r>
    </w:p>
    <w:p w:rsidR="00C669B6" w:rsidRDefault="00650881" w:rsidP="0072052C">
      <w:pPr>
        <w:tabs>
          <w:tab w:val="left" w:pos="4110"/>
        </w:tabs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Русский </w:t>
      </w:r>
      <w:r w:rsidR="00C669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язык, язык великой нации, (стакан с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чистой водой) настолько богат, </w:t>
      </w:r>
      <w:r w:rsidR="00C669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красив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силён, что способен справиться с теми угрозами, какие названы в законе (поочерёдно выливаем голубой раствор из пробирок в стакан). Да он теряет свою чистоту, но всё равно остаётся прозрачным. А вот неумелое</w:t>
      </w:r>
      <w:r w:rsidR="00D34E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безжалостное обращение с ним и безграмотность (приливаем красный раствор) могут безвозвратно его испортить. </w:t>
      </w:r>
    </w:p>
    <w:p w:rsidR="00650881" w:rsidRDefault="0072052C" w:rsidP="00650881">
      <w:pPr>
        <w:pStyle w:val="a4"/>
        <w:spacing w:before="96" w:beforeAutospacing="0" w:after="96" w:afterAutospacing="0"/>
        <w:ind w:firstLine="360"/>
        <w:jc w:val="both"/>
        <w:rPr>
          <w:rFonts w:ascii="Georgia" w:hAnsi="Georgia"/>
          <w:color w:val="000000"/>
          <w:sz w:val="23"/>
          <w:szCs w:val="23"/>
        </w:rPr>
      </w:pPr>
      <w:r>
        <w:rPr>
          <w:color w:val="000000"/>
          <w:shd w:val="clear" w:color="auto" w:fill="FFFFFF"/>
        </w:rPr>
        <w:t xml:space="preserve">       </w:t>
      </w:r>
      <w:r w:rsidR="00650881">
        <w:rPr>
          <w:rFonts w:ascii="Georgia" w:hAnsi="Georgia"/>
          <w:color w:val="000000"/>
          <w:sz w:val="23"/>
          <w:szCs w:val="23"/>
        </w:rPr>
        <w:t>Сохранение Отечества, национального характера и родного языка — единственно верный путь процветания народа. Это утверждает теория, это подтверждают опыт, история и культура различных народов, в том числе народа русского.</w:t>
      </w:r>
    </w:p>
    <w:p w:rsidR="004621D1" w:rsidRDefault="007F22FD" w:rsidP="0072052C">
      <w:pPr>
        <w:tabs>
          <w:tab w:val="left" w:pos="4110"/>
        </w:tabs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_x0000_s1057" style="position:absolute;margin-left:440.25pt;margin-top:17.8pt;width:100.5pt;height:52.5pt;z-index:251673600">
            <v:textbox>
              <w:txbxContent>
                <w:p w:rsidR="00B35996" w:rsidRDefault="00B35996" w:rsidP="00B35996">
                  <w:r>
                    <w:t>Слайд  9</w:t>
                  </w:r>
                </w:p>
                <w:p w:rsidR="00B35996" w:rsidRDefault="00B35996" w:rsidP="00B35996">
                  <w:r>
                    <w:t>Д/</w:t>
                  </w:r>
                  <w:proofErr w:type="gramStart"/>
                  <w:r>
                    <w:t>З</w:t>
                  </w:r>
                  <w:proofErr w:type="gramEnd"/>
                </w:p>
              </w:txbxContent>
            </v:textbox>
          </v:rect>
        </w:pict>
      </w:r>
    </w:p>
    <w:p w:rsidR="004621D1" w:rsidRDefault="004621D1" w:rsidP="0072052C">
      <w:pPr>
        <w:tabs>
          <w:tab w:val="left" w:pos="4110"/>
        </w:tabs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4621D1" w:rsidRDefault="004621D1" w:rsidP="0072052C">
      <w:pPr>
        <w:tabs>
          <w:tab w:val="left" w:pos="4110"/>
        </w:tabs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V</w:t>
      </w:r>
      <w:r w:rsidRPr="004621D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Домашнее задание</w:t>
      </w:r>
    </w:p>
    <w:p w:rsidR="003B745D" w:rsidRPr="001663E0" w:rsidRDefault="004621D1" w:rsidP="0072052C">
      <w:pPr>
        <w:tabs>
          <w:tab w:val="left" w:pos="4110"/>
        </w:tabs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Запишите свои предложения о способах защиты русского языка.</w:t>
      </w:r>
      <w:r w:rsidR="007205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                  </w:t>
      </w:r>
    </w:p>
    <w:p w:rsidR="00B91B90" w:rsidRDefault="00B91B90" w:rsidP="00B91B90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753F57" w:rsidRPr="00874C7D" w:rsidRDefault="000845E5" w:rsidP="00753F57">
      <w:pPr>
        <w:spacing w:before="96" w:after="120" w:line="319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874C7D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 </w:t>
      </w:r>
      <w:r w:rsidR="00753F57" w:rsidRPr="00874C7D">
        <w:rPr>
          <w:rFonts w:ascii="Times New Roman" w:eastAsia="Times New Roman" w:hAnsi="Times New Roman" w:cs="Times New Roman"/>
          <w:color w:val="000000"/>
          <w:lang w:eastAsia="ru-RU"/>
        </w:rPr>
        <w:t>Проникновение в русский язык иностранных слов невозможно остановить никакими законами. Это данность. Такова природа языка. Язык живет по своим законам. Он не подчиняется парламентариям или президенту. Каждый волен выбирать языковые средства. А язык может быть другом и союзником любому человеку. Начинать надо с себя и не употреблять ущербных слов. У Солженицына в «Круге первом» приводится пример русской речи, исключающей иностранные слова – но это личный выбор героя.</w:t>
      </w:r>
    </w:p>
    <w:p w:rsidR="00753F57" w:rsidRPr="00874C7D" w:rsidRDefault="00753F57" w:rsidP="00753F57">
      <w:pPr>
        <w:spacing w:before="96" w:after="120" w:line="319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874C7D">
        <w:rPr>
          <w:rFonts w:ascii="Times New Roman" w:eastAsia="Times New Roman" w:hAnsi="Times New Roman" w:cs="Times New Roman"/>
          <w:color w:val="000000"/>
          <w:lang w:eastAsia="ru-RU"/>
        </w:rPr>
        <w:t xml:space="preserve">Если парламентарии и власти будут навязывать официальную языковую норму, ограничивающую, например, употребление иностранных слов, то большинству, скорее, «будет по </w:t>
      </w:r>
      <w:proofErr w:type="gramStart"/>
      <w:r w:rsidRPr="00874C7D">
        <w:rPr>
          <w:rFonts w:ascii="Times New Roman" w:eastAsia="Times New Roman" w:hAnsi="Times New Roman" w:cs="Times New Roman"/>
          <w:color w:val="000000"/>
          <w:lang w:eastAsia="ru-RU"/>
        </w:rPr>
        <w:t>кайфу</w:t>
      </w:r>
      <w:proofErr w:type="gramEnd"/>
      <w:r w:rsidRPr="00874C7D">
        <w:rPr>
          <w:rFonts w:ascii="Times New Roman" w:eastAsia="Times New Roman" w:hAnsi="Times New Roman" w:cs="Times New Roman"/>
          <w:color w:val="000000"/>
          <w:lang w:eastAsia="ru-RU"/>
        </w:rPr>
        <w:t>» эту норму нарушать. Тогда вообще ничего не останется.</w:t>
      </w:r>
    </w:p>
    <w:p w:rsidR="00753F57" w:rsidRPr="00874C7D" w:rsidRDefault="00753F57" w:rsidP="00753F57">
      <w:pPr>
        <w:spacing w:before="96" w:after="120" w:line="319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874C7D">
        <w:rPr>
          <w:rFonts w:ascii="Times New Roman" w:eastAsia="Times New Roman" w:hAnsi="Times New Roman" w:cs="Times New Roman"/>
          <w:color w:val="000000"/>
          <w:lang w:eastAsia="ru-RU"/>
        </w:rPr>
        <w:t>Начни с себя. Говори по-русски, говори красиво. Если при этом ты будешь говорить умные вещи, а не пустые «</w:t>
      </w:r>
      <w:proofErr w:type="spellStart"/>
      <w:r w:rsidRPr="00874C7D">
        <w:rPr>
          <w:rFonts w:ascii="Times New Roman" w:eastAsia="Times New Roman" w:hAnsi="Times New Roman" w:cs="Times New Roman"/>
          <w:color w:val="000000"/>
          <w:lang w:eastAsia="ru-RU"/>
        </w:rPr>
        <w:t>популизмы</w:t>
      </w:r>
      <w:proofErr w:type="spellEnd"/>
      <w:r w:rsidRPr="00874C7D">
        <w:rPr>
          <w:rFonts w:ascii="Times New Roman" w:eastAsia="Times New Roman" w:hAnsi="Times New Roman" w:cs="Times New Roman"/>
          <w:color w:val="000000"/>
          <w:lang w:eastAsia="ru-RU"/>
        </w:rPr>
        <w:t>», к тебе будут прислушиваться и, может быть, начнут говорить как ты.</w:t>
      </w:r>
    </w:p>
    <w:p w:rsidR="00074149" w:rsidRPr="00874C7D" w:rsidRDefault="00074149" w:rsidP="003D6A42">
      <w:pPr>
        <w:rPr>
          <w:rFonts w:ascii="Times New Roman" w:hAnsi="Times New Roman" w:cs="Times New Roman"/>
        </w:rPr>
      </w:pPr>
    </w:p>
    <w:sectPr w:rsidR="00074149" w:rsidRPr="00874C7D" w:rsidSect="00B91B9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91B90"/>
    <w:rsid w:val="000438FA"/>
    <w:rsid w:val="00057820"/>
    <w:rsid w:val="000629A2"/>
    <w:rsid w:val="00074149"/>
    <w:rsid w:val="0007448E"/>
    <w:rsid w:val="000845E5"/>
    <w:rsid w:val="000B73C1"/>
    <w:rsid w:val="000E0410"/>
    <w:rsid w:val="00116EFE"/>
    <w:rsid w:val="00122E96"/>
    <w:rsid w:val="00151B4D"/>
    <w:rsid w:val="00164E1B"/>
    <w:rsid w:val="00165F5C"/>
    <w:rsid w:val="001663E0"/>
    <w:rsid w:val="002074BA"/>
    <w:rsid w:val="00320F83"/>
    <w:rsid w:val="00324C3E"/>
    <w:rsid w:val="003B745D"/>
    <w:rsid w:val="003D2013"/>
    <w:rsid w:val="003D6A42"/>
    <w:rsid w:val="003E65BA"/>
    <w:rsid w:val="003F6F30"/>
    <w:rsid w:val="004621D1"/>
    <w:rsid w:val="0053664E"/>
    <w:rsid w:val="00543663"/>
    <w:rsid w:val="006352DE"/>
    <w:rsid w:val="00650881"/>
    <w:rsid w:val="006672B4"/>
    <w:rsid w:val="006D4051"/>
    <w:rsid w:val="0072052C"/>
    <w:rsid w:val="00753F57"/>
    <w:rsid w:val="00793543"/>
    <w:rsid w:val="007B0D94"/>
    <w:rsid w:val="007F22FD"/>
    <w:rsid w:val="008617CC"/>
    <w:rsid w:val="00864C23"/>
    <w:rsid w:val="00874C7D"/>
    <w:rsid w:val="00881533"/>
    <w:rsid w:val="008A205C"/>
    <w:rsid w:val="008C5E91"/>
    <w:rsid w:val="009064E6"/>
    <w:rsid w:val="0091076E"/>
    <w:rsid w:val="0091264E"/>
    <w:rsid w:val="00914F3F"/>
    <w:rsid w:val="00962504"/>
    <w:rsid w:val="00965E8C"/>
    <w:rsid w:val="00980C83"/>
    <w:rsid w:val="00A71EEC"/>
    <w:rsid w:val="00AF10B2"/>
    <w:rsid w:val="00B17D9E"/>
    <w:rsid w:val="00B34958"/>
    <w:rsid w:val="00B35996"/>
    <w:rsid w:val="00B554F9"/>
    <w:rsid w:val="00B61A5D"/>
    <w:rsid w:val="00B76080"/>
    <w:rsid w:val="00B91B90"/>
    <w:rsid w:val="00BB491B"/>
    <w:rsid w:val="00BE50BC"/>
    <w:rsid w:val="00C11FDC"/>
    <w:rsid w:val="00C30C6B"/>
    <w:rsid w:val="00C61885"/>
    <w:rsid w:val="00C669B6"/>
    <w:rsid w:val="00CA3356"/>
    <w:rsid w:val="00CA37E2"/>
    <w:rsid w:val="00CD7BDC"/>
    <w:rsid w:val="00CF237E"/>
    <w:rsid w:val="00D34E71"/>
    <w:rsid w:val="00E20CE4"/>
    <w:rsid w:val="00E34B2C"/>
    <w:rsid w:val="00E5439D"/>
    <w:rsid w:val="00E70A52"/>
    <w:rsid w:val="00EB0878"/>
    <w:rsid w:val="00F46A10"/>
    <w:rsid w:val="00F56E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9" type="connector" idref="#_x0000_s1036"/>
        <o:r id="V:Rule10" type="connector" idref="#_x0000_s1044"/>
        <o:r id="V:Rule11" type="connector" idref="#_x0000_s1035"/>
        <o:r id="V:Rule12" type="connector" idref="#_x0000_s1033"/>
        <o:r id="V:Rule13" type="connector" idref="#_x0000_s1047"/>
        <o:r id="V:Rule14" type="connector" idref="#_x0000_s1045"/>
        <o:r id="V:Rule15" type="connector" idref="#_x0000_s1034"/>
        <o:r id="V:Rule16" type="connector" idref="#_x0000_s10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B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1B90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B55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1076E"/>
  </w:style>
  <w:style w:type="character" w:styleId="a5">
    <w:name w:val="Hyperlink"/>
    <w:basedOn w:val="a0"/>
    <w:uiPriority w:val="99"/>
    <w:unhideWhenUsed/>
    <w:rsid w:val="002074BA"/>
    <w:rPr>
      <w:color w:val="0000FF"/>
      <w:u w:val="single"/>
    </w:rPr>
  </w:style>
  <w:style w:type="character" w:styleId="a6">
    <w:name w:val="Strong"/>
    <w:basedOn w:val="a0"/>
    <w:uiPriority w:val="22"/>
    <w:qFormat/>
    <w:rsid w:val="0007448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0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8742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30144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10103000/3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pipip.ru/konstitucia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bestreferat.ru/referat-219392.html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cyberleninka.ru/article/n/russkiy-yazyk-i-aktualnye-problemy-natsionalnoy-bezopasnosti-rossii-i-stran-evrazii" TargetMode="External"/><Relationship Id="rId10" Type="http://schemas.openxmlformats.org/officeDocument/2006/relationships/hyperlink" Target="http://sr.fondedin.ru/new/fullnews.php?subaction=showfull&amp;id=1375364353&amp;archive=1375364671&amp;start_from=&amp;ucat=14&amp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ase.garant.ru/7064863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7C7034-44E7-471D-B7B8-E9EB92389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922</TotalTime>
  <Pages>1</Pages>
  <Words>1905</Words>
  <Characters>10862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семья</dc:creator>
  <cp:keywords/>
  <dc:description/>
  <cp:lastModifiedBy>Ольга</cp:lastModifiedBy>
  <cp:revision>12</cp:revision>
  <cp:lastPrinted>2014-08-19T23:13:00Z</cp:lastPrinted>
  <dcterms:created xsi:type="dcterms:W3CDTF">2014-08-17T20:00:00Z</dcterms:created>
  <dcterms:modified xsi:type="dcterms:W3CDTF">2014-10-09T19:18:00Z</dcterms:modified>
</cp:coreProperties>
</file>